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6F1D7C" w:rsidRDefault="00B66FEC" w:rsidP="00AF3B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9D3E2C">
        <w:rPr>
          <w:sz w:val="28"/>
          <w:szCs w:val="28"/>
          <w:u w:val="single"/>
        </w:rPr>
        <w:t xml:space="preserve"> </w:t>
      </w:r>
      <w:r w:rsidR="00595DFD">
        <w:rPr>
          <w:sz w:val="28"/>
          <w:szCs w:val="28"/>
          <w:u w:val="single"/>
        </w:rPr>
        <w:t xml:space="preserve"> 01 февраля</w:t>
      </w:r>
      <w:r w:rsidR="007215EB" w:rsidRPr="00DC2D8F">
        <w:rPr>
          <w:sz w:val="28"/>
          <w:szCs w:val="28"/>
          <w:u w:val="single"/>
        </w:rPr>
        <w:t xml:space="preserve"> </w:t>
      </w:r>
      <w:r w:rsidR="00595DFD">
        <w:rPr>
          <w:sz w:val="28"/>
          <w:szCs w:val="28"/>
          <w:u w:val="single"/>
        </w:rPr>
        <w:t>2022</w:t>
      </w:r>
      <w:r w:rsidR="003076BB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25244E">
        <w:rPr>
          <w:sz w:val="28"/>
          <w:szCs w:val="28"/>
        </w:rPr>
        <w:t xml:space="preserve">       </w:t>
      </w:r>
      <w:r w:rsidR="00AF3BF5" w:rsidRPr="006F1D7C">
        <w:rPr>
          <w:sz w:val="28"/>
          <w:szCs w:val="28"/>
          <w:u w:val="single"/>
        </w:rPr>
        <w:t xml:space="preserve">№ </w:t>
      </w:r>
      <w:r w:rsidR="006F1D7C" w:rsidRPr="006F1D7C">
        <w:rPr>
          <w:sz w:val="28"/>
          <w:szCs w:val="28"/>
          <w:u w:val="single"/>
        </w:rPr>
        <w:t>30</w:t>
      </w:r>
    </w:p>
    <w:p w:rsidR="00AF3BF5" w:rsidRDefault="00AF3BF5" w:rsidP="00AF3BF5">
      <w:pPr>
        <w:rPr>
          <w:sz w:val="28"/>
          <w:szCs w:val="28"/>
        </w:rPr>
      </w:pPr>
      <w:bookmarkStart w:id="0" w:name="_GoBack"/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О проведении публичных с</w:t>
      </w:r>
      <w:r w:rsidR="007A6EC0">
        <w:rPr>
          <w:b/>
          <w:sz w:val="27"/>
          <w:szCs w:val="27"/>
        </w:rPr>
        <w:t xml:space="preserve">лушаний по </w:t>
      </w:r>
      <w:r w:rsidR="0025244E">
        <w:rPr>
          <w:b/>
          <w:sz w:val="27"/>
          <w:szCs w:val="27"/>
        </w:rPr>
        <w:t>проекту постановления</w:t>
      </w:r>
      <w:r w:rsidRPr="00EC0278">
        <w:rPr>
          <w:b/>
          <w:sz w:val="27"/>
          <w:szCs w:val="27"/>
        </w:rPr>
        <w:t xml:space="preserve">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7A6EC0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</w:t>
      </w:r>
      <w:r w:rsidR="007A6EC0">
        <w:rPr>
          <w:b/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участка»</w:t>
      </w:r>
    </w:p>
    <w:bookmarkEnd w:id="0"/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9D3E2C">
        <w:rPr>
          <w:sz w:val="27"/>
          <w:szCs w:val="27"/>
        </w:rPr>
        <w:t>й области от 01.0</w:t>
      </w:r>
      <w:r w:rsidR="00C3705A">
        <w:rPr>
          <w:sz w:val="27"/>
          <w:szCs w:val="27"/>
        </w:rPr>
        <w:t>2.</w:t>
      </w:r>
      <w:r w:rsidR="009D3E2C">
        <w:rPr>
          <w:sz w:val="27"/>
          <w:szCs w:val="27"/>
        </w:rPr>
        <w:t>2022</w:t>
      </w:r>
      <w:r w:rsidR="00B66FEC">
        <w:rPr>
          <w:sz w:val="27"/>
          <w:szCs w:val="27"/>
        </w:rPr>
        <w:t xml:space="preserve"> года № </w:t>
      </w:r>
      <w:r w:rsidR="009D3E2C">
        <w:rPr>
          <w:sz w:val="27"/>
          <w:szCs w:val="27"/>
        </w:rPr>
        <w:t>1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</w:t>
      </w:r>
      <w:r w:rsidR="0025244E">
        <w:rPr>
          <w:sz w:val="27"/>
          <w:szCs w:val="27"/>
        </w:rPr>
        <w:t>лушания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</w:t>
      </w:r>
      <w:r w:rsidRPr="00EC0278">
        <w:rPr>
          <w:sz w:val="27"/>
          <w:szCs w:val="27"/>
        </w:rPr>
        <w:t>», расположенного по адресу: Нижегородская область, Краснобаковский район, рабочий поселок Красные Баки:</w:t>
      </w:r>
    </w:p>
    <w:p w:rsidR="000E31B5" w:rsidRPr="000E31B5" w:rsidRDefault="009D3E2C" w:rsidP="000E31B5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  <w:shd w:val="clear" w:color="auto" w:fill="FFFFFF"/>
        </w:rPr>
        <w:t>- ул. Дзержинского, земельный участок 21</w:t>
      </w:r>
      <w:r w:rsidR="000E31B5" w:rsidRPr="000E31B5">
        <w:rPr>
          <w:bCs/>
          <w:sz w:val="27"/>
          <w:szCs w:val="27"/>
          <w:shd w:val="clear" w:color="auto" w:fill="FFFFFF"/>
        </w:rPr>
        <w:t>,</w:t>
      </w:r>
      <w:r w:rsidR="000E31B5" w:rsidRPr="000E31B5">
        <w:rPr>
          <w:sz w:val="27"/>
          <w:szCs w:val="27"/>
        </w:rPr>
        <w:t xml:space="preserve"> </w:t>
      </w:r>
      <w:r>
        <w:rPr>
          <w:sz w:val="27"/>
          <w:szCs w:val="27"/>
        </w:rPr>
        <w:t>кадастровый номер: 52:09:0080007:4, общей площадью: 1106</w:t>
      </w:r>
      <w:r w:rsidR="000E31B5" w:rsidRPr="000E31B5">
        <w:rPr>
          <w:sz w:val="27"/>
          <w:szCs w:val="27"/>
        </w:rPr>
        <w:t xml:space="preserve"> кв.</w:t>
      </w:r>
      <w:r>
        <w:rPr>
          <w:sz w:val="27"/>
          <w:szCs w:val="27"/>
        </w:rPr>
        <w:t xml:space="preserve"> </w:t>
      </w:r>
      <w:r w:rsidR="000E31B5" w:rsidRPr="000E31B5">
        <w:rPr>
          <w:sz w:val="27"/>
          <w:szCs w:val="27"/>
        </w:rPr>
        <w:t>м., вид разрешённого использования – для ведения личного подсобного хозяйства.</w:t>
      </w:r>
    </w:p>
    <w:p w:rsidR="00AF3BF5" w:rsidRPr="0025244E" w:rsidRDefault="009D3E2C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CC1A53" w:rsidRPr="0025244E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 2022</w:t>
      </w:r>
      <w:r w:rsidR="00AF3BF5" w:rsidRPr="0025244E">
        <w:rPr>
          <w:sz w:val="27"/>
          <w:szCs w:val="27"/>
        </w:rPr>
        <w:t xml:space="preserve"> года </w:t>
      </w:r>
      <w:r w:rsidR="00DC2D8F" w:rsidRPr="0025244E">
        <w:rPr>
          <w:sz w:val="27"/>
          <w:szCs w:val="27"/>
        </w:rPr>
        <w:t>в 18</w:t>
      </w:r>
      <w:r w:rsidR="00AF3BF5" w:rsidRPr="0025244E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2. Оповестить население муниципального образования - рабочий поселок Красные Баки о проведении публичных слушаний, по</w:t>
      </w:r>
      <w:r w:rsidR="009D3E2C">
        <w:rPr>
          <w:sz w:val="27"/>
          <w:szCs w:val="27"/>
        </w:rPr>
        <w:t xml:space="preserve">  </w:t>
      </w:r>
      <w:r w:rsidRPr="00EC0278">
        <w:rPr>
          <w:sz w:val="27"/>
          <w:szCs w:val="27"/>
        </w:rPr>
        <w:t xml:space="preserve"> </w:t>
      </w:r>
      <w:proofErr w:type="gramStart"/>
      <w:r w:rsidRPr="00EC0278">
        <w:rPr>
          <w:sz w:val="27"/>
          <w:szCs w:val="27"/>
        </w:rPr>
        <w:t>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</w:t>
      </w:r>
      <w:r w:rsidR="0025244E">
        <w:rPr>
          <w:sz w:val="27"/>
          <w:szCs w:val="27"/>
        </w:rPr>
        <w:t>лушаний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</w:t>
      </w:r>
      <w:r w:rsidRPr="00EC0278">
        <w:rPr>
          <w:sz w:val="27"/>
          <w:szCs w:val="27"/>
        </w:rPr>
        <w:t>» возложить на специалиста А</w:t>
      </w:r>
      <w:r w:rsidR="00C3705A">
        <w:rPr>
          <w:sz w:val="27"/>
          <w:szCs w:val="27"/>
        </w:rPr>
        <w:t>дминистрации Е.В. Смирнову</w:t>
      </w:r>
      <w:r w:rsidRPr="00EC0278">
        <w:rPr>
          <w:sz w:val="27"/>
          <w:szCs w:val="27"/>
        </w:rPr>
        <w:t>.</w:t>
      </w:r>
    </w:p>
    <w:p w:rsidR="007A6EC0" w:rsidRDefault="007A6EC0" w:rsidP="00342714">
      <w:pPr>
        <w:jc w:val="both"/>
        <w:rPr>
          <w:sz w:val="27"/>
          <w:szCs w:val="27"/>
        </w:rPr>
      </w:pPr>
    </w:p>
    <w:p w:rsidR="000E31B5" w:rsidRDefault="000E31B5" w:rsidP="00342714">
      <w:pPr>
        <w:jc w:val="both"/>
        <w:rPr>
          <w:sz w:val="27"/>
          <w:szCs w:val="27"/>
        </w:rPr>
      </w:pPr>
    </w:p>
    <w:p w:rsidR="00EF0AA7" w:rsidRPr="00342714" w:rsidRDefault="00B66FEC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AF3BF5">
        <w:rPr>
          <w:sz w:val="27"/>
          <w:szCs w:val="27"/>
        </w:rPr>
        <w:t xml:space="preserve"> Администрации </w:t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     </w:t>
      </w:r>
      <w:r w:rsidR="00D866C0">
        <w:rPr>
          <w:sz w:val="27"/>
          <w:szCs w:val="27"/>
        </w:rPr>
        <w:t xml:space="preserve">  </w:t>
      </w:r>
      <w:r w:rsidR="00C3705A">
        <w:rPr>
          <w:sz w:val="27"/>
          <w:szCs w:val="27"/>
        </w:rPr>
        <w:t>Н.С.Захар</w:t>
      </w:r>
    </w:p>
    <w:sectPr w:rsidR="00EF0AA7" w:rsidRPr="00342714" w:rsidSect="00FD5B11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0D9F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1B5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0DFA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44E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5CF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2F65A5"/>
    <w:rsid w:val="00300E8D"/>
    <w:rsid w:val="00300F0F"/>
    <w:rsid w:val="00301C32"/>
    <w:rsid w:val="00305681"/>
    <w:rsid w:val="00305776"/>
    <w:rsid w:val="003058DE"/>
    <w:rsid w:val="00306626"/>
    <w:rsid w:val="003071B6"/>
    <w:rsid w:val="003076BB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0FBB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95DFD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D7C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6EC0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17C2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3E2C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6FEC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05A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340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48DF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11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4F2D"/>
  <w15:docId w15:val="{861A9A48-E4AF-46FE-B924-6AF5F6A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3589-B85F-4428-BD52-6E3DA900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13</cp:revision>
  <cp:lastPrinted>2022-01-31T12:57:00Z</cp:lastPrinted>
  <dcterms:created xsi:type="dcterms:W3CDTF">2020-03-03T13:27:00Z</dcterms:created>
  <dcterms:modified xsi:type="dcterms:W3CDTF">2022-02-24T12:40:00Z</dcterms:modified>
</cp:coreProperties>
</file>