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38F" w:rsidRPr="0030538F" w:rsidRDefault="0030538F" w:rsidP="0030538F">
      <w:pPr>
        <w:pBdr>
          <w:bottom w:val="single" w:sz="4" w:space="31" w:color="D9D9D9"/>
        </w:pBdr>
        <w:spacing w:before="264" w:after="0" w:line="660" w:lineRule="atLeast"/>
        <w:ind w:left="480" w:right="480"/>
        <w:textAlignment w:val="baseline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59"/>
          <w:szCs w:val="59"/>
          <w:lang w:eastAsia="ru-RU"/>
        </w:rPr>
      </w:pPr>
      <w:r w:rsidRPr="0030538F">
        <w:rPr>
          <w:rFonts w:ascii="Helvetica" w:eastAsia="Times New Roman" w:hAnsi="Helvetica" w:cs="Helvetica"/>
          <w:b/>
          <w:bCs/>
          <w:color w:val="000000"/>
          <w:kern w:val="36"/>
          <w:sz w:val="59"/>
          <w:szCs w:val="59"/>
          <w:lang w:eastAsia="ru-RU"/>
        </w:rPr>
        <w:t>СОБЛЮДАЙТЕ ПРАВИЛА ПОЛЬЗОВАНИЯ ГАЗОМ В БЫТУ</w:t>
      </w:r>
      <w:proofErr w:type="gramStart"/>
      <w:r w:rsidRPr="0030538F">
        <w:rPr>
          <w:rFonts w:ascii="Helvetica" w:eastAsia="Times New Roman" w:hAnsi="Helvetica" w:cs="Helvetica"/>
          <w:b/>
          <w:bCs/>
          <w:color w:val="000000"/>
          <w:kern w:val="36"/>
          <w:sz w:val="59"/>
          <w:szCs w:val="59"/>
          <w:lang w:eastAsia="ru-RU"/>
        </w:rPr>
        <w:t xml:space="preserve"> !</w:t>
      </w:r>
      <w:proofErr w:type="gramEnd"/>
    </w:p>
    <w:p w:rsidR="0030538F" w:rsidRPr="0030538F" w:rsidRDefault="0030538F" w:rsidP="0030538F">
      <w:pPr>
        <w:spacing w:before="600" w:after="600" w:line="360" w:lineRule="atLeast"/>
        <w:ind w:left="480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3"/>
          <w:szCs w:val="23"/>
          <w:lang w:eastAsia="ru-RU"/>
        </w:rPr>
        <w:lastRenderedPageBreak/>
        <w:drawing>
          <wp:inline distT="0" distB="0" distL="0" distR="0">
            <wp:extent cx="8572500" cy="5707380"/>
            <wp:effectExtent l="19050" t="0" r="0" b="0"/>
            <wp:docPr id="1" name="Рисунок 1" descr="Пресс-рел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сс-релиз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570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38F" w:rsidRPr="0030538F" w:rsidRDefault="0030538F" w:rsidP="0030538F">
      <w:pPr>
        <w:spacing w:before="744" w:after="504" w:line="360" w:lineRule="atLeast"/>
        <w:ind w:left="480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30538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lastRenderedPageBreak/>
        <w:t>За последнее время в Нижегородской области вновь участились случаи отравления угарным газом. В связи с этим напоминаем о необходимости соблюдать правила пользования газом в быту.</w:t>
      </w:r>
    </w:p>
    <w:p w:rsidR="0030538F" w:rsidRPr="0030538F" w:rsidRDefault="0030538F" w:rsidP="0030538F">
      <w:pPr>
        <w:shd w:val="clear" w:color="auto" w:fill="F2F2F2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19"/>
          <w:szCs w:val="19"/>
          <w:lang w:eastAsia="ru-RU"/>
        </w:rPr>
        <w:lastRenderedPageBreak/>
        <w:drawing>
          <wp:inline distT="0" distB="0" distL="0" distR="0">
            <wp:extent cx="5318760" cy="7315200"/>
            <wp:effectExtent l="19050" t="0" r="0" b="0"/>
            <wp:docPr id="2" name="Рисунок 2" descr="https://mingkh.government-nnov.ru/_data/objects/0015/7447/icon.jpg?1547639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ingkh.government-nnov.ru/_data/objects/0015/7447/icon.jpg?154763964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76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38F" w:rsidRPr="0030538F" w:rsidRDefault="0030538F" w:rsidP="0030538F">
      <w:pPr>
        <w:shd w:val="clear" w:color="auto" w:fill="F2F2F2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19"/>
          <w:szCs w:val="19"/>
          <w:lang w:eastAsia="ru-RU"/>
        </w:rPr>
        <w:lastRenderedPageBreak/>
        <w:drawing>
          <wp:inline distT="0" distB="0" distL="0" distR="0">
            <wp:extent cx="5318760" cy="7315200"/>
            <wp:effectExtent l="19050" t="0" r="0" b="0"/>
            <wp:docPr id="3" name="Рисунок 3" descr="https://mingkh.government-nnov.ru/_data/objects/0015/7446/icon.jpg?1547639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ingkh.government-nnov.ru/_data/objects/0015/7446/icon.jpg?15476396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76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38F" w:rsidRPr="0030538F" w:rsidRDefault="0030538F" w:rsidP="0030538F">
      <w:pPr>
        <w:spacing w:after="100" w:line="0" w:lineRule="auto"/>
        <w:textAlignment w:val="baseline"/>
        <w:rPr>
          <w:rFonts w:ascii="Times New Roman" w:eastAsia="Times New Roman" w:hAnsi="Times New Roman" w:cs="Times New Roman"/>
          <w:color w:val="333333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"/>
          <w:szCs w:val="2"/>
          <w:lang w:eastAsia="ru-RU"/>
        </w:rPr>
        <w:lastRenderedPageBreak/>
        <w:drawing>
          <wp:inline distT="0" distB="0" distL="0" distR="0">
            <wp:extent cx="5318760" cy="7315200"/>
            <wp:effectExtent l="19050" t="0" r="0" b="0"/>
            <wp:docPr id="4" name="Рисунок 4" descr="https://mingkh.government-nnov.ru/_data/objects/0015/7447/icon.jpg?1547639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ingkh.government-nnov.ru/_data/objects/0015/7447/icon.jpg?154763964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76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38F" w:rsidRPr="0030538F" w:rsidRDefault="0030538F" w:rsidP="0030538F">
      <w:pPr>
        <w:spacing w:after="100" w:line="0" w:lineRule="auto"/>
        <w:textAlignment w:val="baseline"/>
        <w:rPr>
          <w:rFonts w:ascii="Times New Roman" w:eastAsia="Times New Roman" w:hAnsi="Times New Roman" w:cs="Times New Roman"/>
          <w:color w:val="333333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"/>
          <w:szCs w:val="2"/>
          <w:lang w:eastAsia="ru-RU"/>
        </w:rPr>
        <w:lastRenderedPageBreak/>
        <w:drawing>
          <wp:inline distT="0" distB="0" distL="0" distR="0">
            <wp:extent cx="5318760" cy="7315200"/>
            <wp:effectExtent l="19050" t="0" r="0" b="0"/>
            <wp:docPr id="5" name="Рисунок 5" descr="https://mingkh.government-nnov.ru/_data/objects/0015/7446/icon.jpg?1547639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ingkh.government-nnov.ru/_data/objects/0015/7446/icon.jpg?15476396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76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38F" w:rsidRPr="0030538F" w:rsidRDefault="0030538F" w:rsidP="0030538F">
      <w:pPr>
        <w:spacing w:after="100" w:line="0" w:lineRule="auto"/>
        <w:textAlignment w:val="baseline"/>
        <w:rPr>
          <w:rFonts w:ascii="Times New Roman" w:eastAsia="Times New Roman" w:hAnsi="Times New Roman" w:cs="Times New Roman"/>
          <w:color w:val="333333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"/>
          <w:szCs w:val="2"/>
          <w:lang w:eastAsia="ru-RU"/>
        </w:rPr>
        <w:lastRenderedPageBreak/>
        <w:drawing>
          <wp:inline distT="0" distB="0" distL="0" distR="0">
            <wp:extent cx="8313420" cy="11430000"/>
            <wp:effectExtent l="19050" t="0" r="0" b="0"/>
            <wp:docPr id="6" name="Рисунок 6" descr="https://mingkh.government-nnov.ru/_data/objects/0015/7445/icon.jpg?1547639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ingkh.government-nnov.ru/_data/objects/0015/7445/icon.jpg?154763959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3420" cy="1143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38F" w:rsidRPr="0030538F" w:rsidRDefault="0030538F" w:rsidP="0030538F">
      <w:pPr>
        <w:spacing w:line="0" w:lineRule="auto"/>
        <w:textAlignment w:val="baseline"/>
        <w:rPr>
          <w:rFonts w:ascii="Times New Roman" w:eastAsia="Times New Roman" w:hAnsi="Times New Roman" w:cs="Times New Roman"/>
          <w:color w:val="333333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"/>
          <w:szCs w:val="2"/>
          <w:lang w:eastAsia="ru-RU"/>
        </w:rPr>
        <w:lastRenderedPageBreak/>
        <w:drawing>
          <wp:inline distT="0" distB="0" distL="0" distR="0">
            <wp:extent cx="5318760" cy="7315200"/>
            <wp:effectExtent l="19050" t="0" r="0" b="0"/>
            <wp:docPr id="7" name="Рисунок 7" descr="https://mingkh.government-nnov.ru/_data/objects/0015/7444/icon.jpg?1547639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ingkh.government-nnov.ru/_data/objects/0015/7444/icon.jpg?154763957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76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74F" w:rsidRDefault="0085074F"/>
    <w:sectPr w:rsidR="0085074F" w:rsidSect="0030538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38F"/>
    <w:rsid w:val="0030538F"/>
    <w:rsid w:val="00850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4F"/>
  </w:style>
  <w:style w:type="paragraph" w:styleId="1">
    <w:name w:val="heading 1"/>
    <w:basedOn w:val="a"/>
    <w:link w:val="10"/>
    <w:uiPriority w:val="9"/>
    <w:qFormat/>
    <w:rsid w:val="003053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3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icture">
    <w:name w:val="picture"/>
    <w:basedOn w:val="a"/>
    <w:rsid w:val="00305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05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5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3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1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1202">
              <w:marLeft w:val="0"/>
              <w:marRight w:val="0"/>
              <w:marTop w:val="804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85705">
                  <w:marLeft w:val="48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90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59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44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112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4955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6812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54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010985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1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55168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79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531951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2019-01-17T07:35:00Z</dcterms:created>
  <dcterms:modified xsi:type="dcterms:W3CDTF">2019-01-17T07:36:00Z</dcterms:modified>
</cp:coreProperties>
</file>