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67" w:rsidRPr="00615E96" w:rsidRDefault="00AF5FF9">
      <w:pPr>
        <w:ind w:right="-2"/>
        <w:jc w:val="center"/>
        <w:rPr>
          <w:sz w:val="28"/>
          <w:szCs w:val="28"/>
        </w:rPr>
      </w:pPr>
      <w:r w:rsidRPr="00615E96">
        <w:rPr>
          <w:b/>
          <w:noProof/>
          <w:sz w:val="28"/>
          <w:szCs w:val="28"/>
        </w:rPr>
        <w:drawing>
          <wp:inline distT="0" distB="0" distL="0" distR="0">
            <wp:extent cx="580390" cy="715645"/>
            <wp:effectExtent l="1905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F9" w:rsidRPr="00615E96" w:rsidRDefault="00AF5FF9" w:rsidP="00AF5FF9">
      <w:pPr>
        <w:jc w:val="center"/>
        <w:rPr>
          <w:b/>
          <w:sz w:val="28"/>
          <w:szCs w:val="28"/>
        </w:rPr>
      </w:pPr>
      <w:r w:rsidRPr="00615E96">
        <w:rPr>
          <w:b/>
          <w:sz w:val="28"/>
          <w:szCs w:val="28"/>
        </w:rPr>
        <w:t>Администрация рабочего поселка Красные Баки</w:t>
      </w:r>
    </w:p>
    <w:p w:rsidR="00AF5FF9" w:rsidRPr="00615E96" w:rsidRDefault="00AF5FF9" w:rsidP="00AF5FF9">
      <w:pPr>
        <w:jc w:val="center"/>
        <w:rPr>
          <w:b/>
          <w:sz w:val="28"/>
          <w:szCs w:val="28"/>
        </w:rPr>
      </w:pPr>
      <w:r w:rsidRPr="00615E96">
        <w:rPr>
          <w:b/>
          <w:sz w:val="28"/>
          <w:szCs w:val="28"/>
        </w:rPr>
        <w:t>Краснобаковского района Нижегородской области</w:t>
      </w:r>
    </w:p>
    <w:p w:rsidR="00AF5FF9" w:rsidRPr="00615E96" w:rsidRDefault="00AF5FF9" w:rsidP="00AF5FF9">
      <w:pPr>
        <w:jc w:val="center"/>
        <w:rPr>
          <w:b/>
          <w:sz w:val="28"/>
          <w:szCs w:val="28"/>
        </w:rPr>
      </w:pPr>
    </w:p>
    <w:p w:rsidR="00AF5FF9" w:rsidRPr="00615E96" w:rsidRDefault="00DF3299" w:rsidP="00AF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5FF9" w:rsidRPr="00615E96" w:rsidRDefault="00AF5FF9" w:rsidP="00AF5FF9">
      <w:pPr>
        <w:rPr>
          <w:sz w:val="28"/>
          <w:szCs w:val="28"/>
          <w:u w:val="single"/>
        </w:rPr>
      </w:pPr>
      <w:r w:rsidRPr="00615E96">
        <w:rPr>
          <w:sz w:val="28"/>
          <w:szCs w:val="28"/>
          <w:u w:val="single"/>
        </w:rPr>
        <w:t xml:space="preserve">от </w:t>
      </w:r>
      <w:r w:rsidR="00A829D4" w:rsidRPr="00615E96">
        <w:rPr>
          <w:sz w:val="28"/>
          <w:szCs w:val="28"/>
          <w:u w:val="single"/>
        </w:rPr>
        <w:t xml:space="preserve">15 апреля </w:t>
      </w:r>
      <w:r w:rsidR="00211675" w:rsidRPr="00615E96">
        <w:rPr>
          <w:sz w:val="28"/>
          <w:szCs w:val="28"/>
          <w:u w:val="single"/>
        </w:rPr>
        <w:t>2022</w:t>
      </w:r>
      <w:r w:rsidR="00A829D4" w:rsidRPr="00615E96">
        <w:rPr>
          <w:sz w:val="28"/>
          <w:szCs w:val="28"/>
          <w:u w:val="single"/>
        </w:rPr>
        <w:t xml:space="preserve"> г.</w:t>
      </w:r>
      <w:r w:rsidRPr="00615E96">
        <w:rPr>
          <w:sz w:val="28"/>
          <w:szCs w:val="28"/>
        </w:rPr>
        <w:t xml:space="preserve">                                                                        </w:t>
      </w:r>
      <w:r w:rsidR="00A829D4" w:rsidRPr="00615E96">
        <w:rPr>
          <w:sz w:val="28"/>
          <w:szCs w:val="28"/>
        </w:rPr>
        <w:t xml:space="preserve">           </w:t>
      </w:r>
      <w:r w:rsidRPr="00615E96">
        <w:rPr>
          <w:sz w:val="28"/>
          <w:szCs w:val="28"/>
        </w:rPr>
        <w:t xml:space="preserve">       </w:t>
      </w:r>
      <w:r w:rsidR="00A829D4" w:rsidRPr="00615E96">
        <w:rPr>
          <w:sz w:val="28"/>
          <w:szCs w:val="28"/>
          <w:u w:val="single"/>
        </w:rPr>
        <w:t>№ 129</w:t>
      </w:r>
    </w:p>
    <w:p w:rsidR="00D8439E" w:rsidRPr="00817174" w:rsidRDefault="00D8439E" w:rsidP="00AF5FF9">
      <w:pPr>
        <w:rPr>
          <w:sz w:val="16"/>
          <w:szCs w:val="16"/>
        </w:rPr>
      </w:pPr>
    </w:p>
    <w:p w:rsidR="00D8439E" w:rsidRPr="00615E96" w:rsidRDefault="00D80711" w:rsidP="00D8439E">
      <w:pPr>
        <w:jc w:val="center"/>
        <w:rPr>
          <w:b/>
          <w:sz w:val="28"/>
          <w:szCs w:val="28"/>
        </w:rPr>
      </w:pPr>
      <w:r w:rsidRPr="00615E96">
        <w:rPr>
          <w:b/>
          <w:sz w:val="28"/>
          <w:szCs w:val="28"/>
        </w:rPr>
        <w:t>Об организации контроля за техническим состояние</w:t>
      </w:r>
      <w:r w:rsidR="00D97926" w:rsidRPr="00615E96">
        <w:rPr>
          <w:b/>
          <w:sz w:val="28"/>
          <w:szCs w:val="28"/>
        </w:rPr>
        <w:t>м</w:t>
      </w:r>
      <w:r w:rsidRPr="00615E96">
        <w:rPr>
          <w:b/>
          <w:sz w:val="28"/>
          <w:szCs w:val="28"/>
        </w:rPr>
        <w:t xml:space="preserve"> и безопасной эксплуатацией оборудования на детских игровых и спортивных площадках на территории муниципального образования – рабочий поселок Красные Баки Краснобаковского района Нижегородской области</w:t>
      </w:r>
    </w:p>
    <w:p w:rsidR="00643516" w:rsidRDefault="00643516" w:rsidP="00D8439E">
      <w:pPr>
        <w:jc w:val="center"/>
        <w:rPr>
          <w:b/>
          <w:sz w:val="16"/>
          <w:szCs w:val="16"/>
        </w:rPr>
      </w:pPr>
    </w:p>
    <w:p w:rsidR="00171C25" w:rsidRDefault="00171C25" w:rsidP="00D8439E">
      <w:pPr>
        <w:jc w:val="center"/>
        <w:rPr>
          <w:b/>
          <w:sz w:val="16"/>
          <w:szCs w:val="16"/>
        </w:rPr>
      </w:pPr>
    </w:p>
    <w:p w:rsidR="00171C25" w:rsidRPr="00817174" w:rsidRDefault="00171C25" w:rsidP="00D8439E">
      <w:pPr>
        <w:jc w:val="center"/>
        <w:rPr>
          <w:b/>
          <w:sz w:val="16"/>
          <w:szCs w:val="16"/>
        </w:rPr>
      </w:pPr>
    </w:p>
    <w:p w:rsidR="00643516" w:rsidRPr="00615E96" w:rsidRDefault="00D80711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Поселкового Совета рабочего поселка Красные Баки Краснобаковского района Ниж</w:t>
      </w:r>
      <w:r w:rsidR="00817174">
        <w:rPr>
          <w:sz w:val="28"/>
          <w:szCs w:val="28"/>
        </w:rPr>
        <w:t>егородской области от 19.08.2019г. №38</w:t>
      </w:r>
      <w:r w:rsidRPr="00615E96">
        <w:rPr>
          <w:sz w:val="28"/>
          <w:szCs w:val="28"/>
        </w:rPr>
        <w:t xml:space="preserve"> «Об утверждении Правил благоустройства на территории муниципального образования – рабочий поселок Красные Баки Краснобаковского района Нижегородской области»</w:t>
      </w:r>
      <w:r w:rsidR="00817174">
        <w:rPr>
          <w:sz w:val="28"/>
          <w:szCs w:val="28"/>
        </w:rPr>
        <w:t xml:space="preserve"> (с изменениями от 07.04.2021 г. № 24 «</w:t>
      </w:r>
      <w:r w:rsidR="00817174">
        <w:rPr>
          <w:rFonts w:eastAsia="Arial"/>
          <w:sz w:val="28"/>
          <w:szCs w:val="28"/>
        </w:rPr>
        <w:t>О внесении изменений в Решение Поселкового Совета рабочего поселка Красные Баки Краснобаковского района Нижегородской области № 38 от 19.08.2019 г. «</w:t>
      </w:r>
      <w:r w:rsidR="00817174" w:rsidRPr="00C91A2F">
        <w:rPr>
          <w:rFonts w:eastAsia="Arial"/>
          <w:sz w:val="28"/>
          <w:szCs w:val="28"/>
        </w:rPr>
        <w:t xml:space="preserve">Об утверждении Правил благоустройства на </w:t>
      </w:r>
      <w:r w:rsidR="00817174" w:rsidRPr="00C91A2F">
        <w:rPr>
          <w:sz w:val="28"/>
          <w:szCs w:val="28"/>
        </w:rPr>
        <w:t>территории муниципального образования – рабочий поселок Красные Баки Краснобаковского района Нижегородской области</w:t>
      </w:r>
      <w:r w:rsidR="00817174">
        <w:rPr>
          <w:sz w:val="28"/>
          <w:szCs w:val="28"/>
        </w:rPr>
        <w:t>»»)</w:t>
      </w:r>
      <w:r w:rsidRPr="00615E96">
        <w:rPr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граждан:</w:t>
      </w:r>
    </w:p>
    <w:p w:rsidR="00D80711" w:rsidRPr="00615E96" w:rsidRDefault="00297B1E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1.</w:t>
      </w:r>
      <w:r w:rsidR="00D80711" w:rsidRPr="00615E96">
        <w:rPr>
          <w:sz w:val="28"/>
          <w:szCs w:val="28"/>
        </w:rPr>
        <w:t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– рабочий поселок Красные Баки Краснобаковского района Нижегородской области и утвердить ее состав (Приложение №1).</w:t>
      </w:r>
    </w:p>
    <w:p w:rsidR="00D80711" w:rsidRPr="00615E96" w:rsidRDefault="00D80711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2.Утвердить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– рабочий поселок Красные Баки Краснобаковского района Нижегородской области (Приложение №2)</w:t>
      </w:r>
    </w:p>
    <w:p w:rsidR="00D80711" w:rsidRPr="00615E96" w:rsidRDefault="00D80711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3.Утвердить форму журнала результатов контроля за техническим стоянием оборудования детских игровых и спортивных площадок (Приложение №3)</w:t>
      </w:r>
    </w:p>
    <w:p w:rsidR="00D80711" w:rsidRPr="00615E96" w:rsidRDefault="00297B1E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4.</w:t>
      </w:r>
      <w:r w:rsidR="00D80711" w:rsidRPr="00615E96">
        <w:rPr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№4-5)</w:t>
      </w:r>
    </w:p>
    <w:p w:rsidR="00D80711" w:rsidRPr="00615E96" w:rsidRDefault="00297B1E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5.</w:t>
      </w:r>
      <w:r w:rsidR="00D80711" w:rsidRPr="00615E96">
        <w:rPr>
          <w:sz w:val="28"/>
          <w:szCs w:val="28"/>
        </w:rPr>
        <w:t xml:space="preserve">Утвердить График контроля за техническим состоянием оборудования детских игровых и спортивных площадок, расположенных на территории </w:t>
      </w:r>
      <w:r w:rsidR="00D80711" w:rsidRPr="00615E96">
        <w:rPr>
          <w:sz w:val="28"/>
          <w:szCs w:val="28"/>
        </w:rPr>
        <w:lastRenderedPageBreak/>
        <w:t xml:space="preserve">муниципального образования – рабочий поселок Красные Баки Краснобаковского </w:t>
      </w:r>
      <w:r w:rsidR="00A53B16" w:rsidRPr="00615E96">
        <w:rPr>
          <w:sz w:val="28"/>
          <w:szCs w:val="28"/>
        </w:rPr>
        <w:t>района</w:t>
      </w:r>
      <w:r w:rsidR="00D80711" w:rsidRPr="00615E96">
        <w:rPr>
          <w:sz w:val="28"/>
          <w:szCs w:val="28"/>
        </w:rPr>
        <w:t xml:space="preserve"> Нижегородской области (Приложение №6)</w:t>
      </w:r>
    </w:p>
    <w:p w:rsidR="00D80711" w:rsidRPr="00615E96" w:rsidRDefault="00C6222E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6.Утвердить следующую периодичность осмотра площадок и оборудования детских игровых и спортивных площадок:</w:t>
      </w:r>
    </w:p>
    <w:p w:rsidR="00C6222E" w:rsidRPr="00615E96" w:rsidRDefault="00C6222E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6.1. регулярный визуальный осмотр с 1 сентября по 31 августа проводится один раз в месяц. При совпадении дня осмотра с нерабочим праздничным днем, осмотр переносится на последующий день недели;</w:t>
      </w:r>
    </w:p>
    <w:p w:rsidR="00C6222E" w:rsidRPr="00615E96" w:rsidRDefault="00297B1E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6.2.</w:t>
      </w:r>
      <w:r w:rsidR="00A53B16">
        <w:rPr>
          <w:sz w:val="28"/>
          <w:szCs w:val="28"/>
        </w:rPr>
        <w:t xml:space="preserve"> </w:t>
      </w:r>
      <w:r w:rsidR="00A724CA" w:rsidRPr="00615E96">
        <w:rPr>
          <w:sz w:val="28"/>
          <w:szCs w:val="28"/>
        </w:rPr>
        <w:t>функциональный осмотр – один раз в 3 месяца;</w:t>
      </w:r>
    </w:p>
    <w:p w:rsidR="00A724CA" w:rsidRPr="00615E96" w:rsidRDefault="00A724CA" w:rsidP="00643516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6.3.</w:t>
      </w:r>
      <w:r w:rsidR="00A53B16">
        <w:rPr>
          <w:sz w:val="28"/>
          <w:szCs w:val="28"/>
        </w:rPr>
        <w:t xml:space="preserve"> </w:t>
      </w:r>
      <w:r w:rsidRPr="00615E96">
        <w:rPr>
          <w:sz w:val="28"/>
          <w:szCs w:val="28"/>
        </w:rPr>
        <w:t>ежегодный основной осмотр – один раз в 12 месяцев.</w:t>
      </w:r>
    </w:p>
    <w:p w:rsidR="00F327AB" w:rsidRPr="00615E96" w:rsidRDefault="00297B1E" w:rsidP="00F327AB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>7.</w:t>
      </w:r>
      <w:r w:rsidR="00A724CA" w:rsidRPr="00615E96">
        <w:rPr>
          <w:sz w:val="28"/>
          <w:szCs w:val="28"/>
        </w:rPr>
        <w:t xml:space="preserve">Назначить </w:t>
      </w:r>
      <w:r w:rsidR="00F327AB" w:rsidRPr="00615E96">
        <w:rPr>
          <w:sz w:val="28"/>
          <w:szCs w:val="28"/>
        </w:rPr>
        <w:t>ответственных лиц за проведение регулярного визуального осмотра площадок и оборудования детских игровых и спортивных площадок (Приложение №7)</w:t>
      </w:r>
    </w:p>
    <w:p w:rsidR="00F327AB" w:rsidRPr="00615E96" w:rsidRDefault="00F327AB" w:rsidP="00F327AB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 xml:space="preserve">8.Лицам,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DF3299">
        <w:rPr>
          <w:sz w:val="28"/>
          <w:szCs w:val="28"/>
        </w:rPr>
        <w:t>постановления</w:t>
      </w:r>
      <w:r w:rsidRPr="00615E96">
        <w:rPr>
          <w:sz w:val="28"/>
          <w:szCs w:val="28"/>
        </w:rPr>
        <w:t>.</w:t>
      </w:r>
    </w:p>
    <w:p w:rsidR="00F327AB" w:rsidRPr="00615E96" w:rsidRDefault="00F327AB" w:rsidP="00F327AB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 xml:space="preserve">9.Опубликовать настоящее </w:t>
      </w:r>
      <w:r w:rsidR="00DF3299">
        <w:rPr>
          <w:sz w:val="28"/>
          <w:szCs w:val="28"/>
        </w:rPr>
        <w:t>постановление</w:t>
      </w:r>
      <w:r w:rsidRPr="00615E96">
        <w:rPr>
          <w:sz w:val="28"/>
          <w:szCs w:val="28"/>
        </w:rPr>
        <w:t xml:space="preserve"> на официальном сайте Администрации рабочего поселка Красные Баки Краснобаковского района Нижегородской области в информационно-телекоммуникационной сети «Интернет».</w:t>
      </w:r>
    </w:p>
    <w:p w:rsidR="00F327AB" w:rsidRPr="00615E96" w:rsidRDefault="00F327AB" w:rsidP="00F327AB">
      <w:pPr>
        <w:ind w:firstLine="567"/>
        <w:jc w:val="both"/>
        <w:rPr>
          <w:sz w:val="28"/>
          <w:szCs w:val="28"/>
        </w:rPr>
      </w:pPr>
      <w:r w:rsidRPr="00615E96">
        <w:rPr>
          <w:sz w:val="28"/>
          <w:szCs w:val="28"/>
        </w:rPr>
        <w:t xml:space="preserve">10.Контроль за исполнением настоящего </w:t>
      </w:r>
      <w:r w:rsidR="00DF3299">
        <w:rPr>
          <w:sz w:val="28"/>
          <w:szCs w:val="28"/>
        </w:rPr>
        <w:t>постановлени</w:t>
      </w:r>
      <w:r w:rsidRPr="00615E96">
        <w:rPr>
          <w:sz w:val="28"/>
          <w:szCs w:val="28"/>
        </w:rPr>
        <w:t xml:space="preserve">я </w:t>
      </w:r>
      <w:r w:rsidR="00817174">
        <w:rPr>
          <w:sz w:val="28"/>
          <w:szCs w:val="28"/>
        </w:rPr>
        <w:t>возложить на з</w:t>
      </w:r>
      <w:r w:rsidR="00817174" w:rsidRPr="00615E96">
        <w:rPr>
          <w:sz w:val="28"/>
          <w:szCs w:val="28"/>
        </w:rPr>
        <w:t>аведующ</w:t>
      </w:r>
      <w:r w:rsidR="00817174">
        <w:rPr>
          <w:sz w:val="28"/>
          <w:szCs w:val="28"/>
        </w:rPr>
        <w:t>его</w:t>
      </w:r>
      <w:r w:rsidR="00817174" w:rsidRPr="00615E96">
        <w:rPr>
          <w:sz w:val="28"/>
          <w:szCs w:val="28"/>
        </w:rPr>
        <w:t xml:space="preserve"> хозяйственной частью Администрации </w:t>
      </w:r>
      <w:r w:rsidR="00817174" w:rsidRPr="00615E96">
        <w:rPr>
          <w:rFonts w:eastAsia="Times New Roman"/>
          <w:sz w:val="28"/>
          <w:szCs w:val="28"/>
        </w:rPr>
        <w:t>рабочего поселка Красные Баки Краснобаковского района Нижегородской области</w:t>
      </w:r>
      <w:r w:rsidRPr="00615E96">
        <w:rPr>
          <w:sz w:val="28"/>
          <w:szCs w:val="28"/>
        </w:rPr>
        <w:t>.</w:t>
      </w:r>
    </w:p>
    <w:p w:rsidR="00526D67" w:rsidRPr="00615E96" w:rsidRDefault="00526D67" w:rsidP="00A147D1">
      <w:pPr>
        <w:tabs>
          <w:tab w:val="left" w:pos="1136"/>
        </w:tabs>
        <w:spacing w:line="237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A147D1" w:rsidRPr="00615E96" w:rsidTr="00A147D1">
        <w:tc>
          <w:tcPr>
            <w:tcW w:w="4995" w:type="dxa"/>
          </w:tcPr>
          <w:p w:rsidR="00A147D1" w:rsidRPr="00615E96" w:rsidRDefault="00A147D1" w:rsidP="00A147D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147D1" w:rsidRPr="00615E96" w:rsidRDefault="00A147D1" w:rsidP="00A147D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Глава Администрации</w:t>
            </w:r>
          </w:p>
          <w:p w:rsidR="00A147D1" w:rsidRPr="00615E96" w:rsidRDefault="00A147D1" w:rsidP="00A147D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Рабочего поселка Красные Баки</w:t>
            </w:r>
          </w:p>
          <w:p w:rsidR="00A147D1" w:rsidRPr="00615E96" w:rsidRDefault="00A147D1" w:rsidP="00A147D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Краснобаковского района</w:t>
            </w:r>
          </w:p>
        </w:tc>
        <w:tc>
          <w:tcPr>
            <w:tcW w:w="4995" w:type="dxa"/>
          </w:tcPr>
          <w:p w:rsidR="00A147D1" w:rsidRPr="00615E96" w:rsidRDefault="00A147D1" w:rsidP="00A147D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147D1" w:rsidRPr="00615E96" w:rsidRDefault="00A147D1" w:rsidP="00A147D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147D1" w:rsidRPr="00615E96" w:rsidRDefault="00A147D1" w:rsidP="00A147D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147D1" w:rsidRPr="00615E96" w:rsidRDefault="00A147D1" w:rsidP="00A147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 xml:space="preserve">                                                 Н.С.Захар</w:t>
            </w:r>
          </w:p>
        </w:tc>
      </w:tr>
    </w:tbl>
    <w:p w:rsidR="00A147D1" w:rsidRPr="00615E96" w:rsidRDefault="00A147D1" w:rsidP="00A147D1">
      <w:pPr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362CD5" w:rsidRPr="00615E96" w:rsidTr="00362CD5">
        <w:tc>
          <w:tcPr>
            <w:tcW w:w="4995" w:type="dxa"/>
          </w:tcPr>
          <w:p w:rsidR="00362CD5" w:rsidRPr="00615E96" w:rsidRDefault="00362CD5" w:rsidP="00A147D1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653E77" w:rsidRPr="00615E96" w:rsidRDefault="00653E77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653E77" w:rsidRPr="00615E96" w:rsidRDefault="00653E77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653E77" w:rsidRPr="00615E96" w:rsidRDefault="00653E77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653E77" w:rsidRPr="00615E96" w:rsidRDefault="00653E77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327AB" w:rsidRPr="00615E96" w:rsidRDefault="00F327AB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362CD5" w:rsidRPr="00615E96" w:rsidRDefault="00362CD5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Приложение</w:t>
            </w:r>
            <w:r w:rsidR="00F327AB" w:rsidRPr="00615E96">
              <w:rPr>
                <w:rFonts w:eastAsia="Times New Roman"/>
                <w:sz w:val="28"/>
                <w:szCs w:val="28"/>
              </w:rPr>
              <w:t xml:space="preserve"> №1</w:t>
            </w:r>
          </w:p>
          <w:p w:rsidR="00362CD5" w:rsidRPr="00615E96" w:rsidRDefault="00362CD5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 xml:space="preserve">к </w:t>
            </w:r>
            <w:r w:rsidR="00DF3299">
              <w:rPr>
                <w:sz w:val="28"/>
                <w:szCs w:val="28"/>
              </w:rPr>
              <w:t>постановлени</w:t>
            </w:r>
            <w:r w:rsidR="00F327AB" w:rsidRPr="00615E96">
              <w:rPr>
                <w:rFonts w:eastAsia="Times New Roman"/>
                <w:sz w:val="28"/>
                <w:szCs w:val="28"/>
              </w:rPr>
              <w:t>ю</w:t>
            </w:r>
            <w:r w:rsidRPr="00615E96">
              <w:rPr>
                <w:rFonts w:eastAsia="Times New Roman"/>
                <w:sz w:val="28"/>
                <w:szCs w:val="28"/>
              </w:rPr>
              <w:t xml:space="preserve"> Администрации рабочего поселка Красные Баки Краснобаковского района Нижегородской области</w:t>
            </w:r>
          </w:p>
          <w:p w:rsidR="00362CD5" w:rsidRPr="00615E96" w:rsidRDefault="00D97926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от 15.04.2022 г. № 129</w:t>
            </w:r>
          </w:p>
        </w:tc>
      </w:tr>
    </w:tbl>
    <w:p w:rsidR="000D34D8" w:rsidRPr="00615E96" w:rsidRDefault="000D34D8" w:rsidP="000D34D8">
      <w:pPr>
        <w:jc w:val="center"/>
        <w:rPr>
          <w:b/>
          <w:sz w:val="28"/>
          <w:szCs w:val="28"/>
        </w:rPr>
      </w:pPr>
      <w:r w:rsidRPr="00615E96">
        <w:rPr>
          <w:b/>
          <w:sz w:val="28"/>
          <w:szCs w:val="28"/>
        </w:rPr>
        <w:lastRenderedPageBreak/>
        <w:t>СОСТАВ</w:t>
      </w:r>
    </w:p>
    <w:p w:rsidR="000D34D8" w:rsidRPr="00615E96" w:rsidRDefault="000D34D8" w:rsidP="000D34D8">
      <w:pPr>
        <w:jc w:val="center"/>
        <w:rPr>
          <w:rFonts w:eastAsia="Times New Roman"/>
          <w:sz w:val="28"/>
          <w:szCs w:val="28"/>
        </w:rPr>
      </w:pPr>
      <w:r w:rsidRPr="00615E96">
        <w:rPr>
          <w:sz w:val="28"/>
          <w:szCs w:val="28"/>
        </w:rPr>
        <w:t xml:space="preserve">комиссии по контролю за </w:t>
      </w:r>
      <w:r w:rsidR="00145480" w:rsidRPr="00615E96">
        <w:rPr>
          <w:sz w:val="28"/>
          <w:szCs w:val="28"/>
        </w:rPr>
        <w:t xml:space="preserve">состоянием сооружений </w:t>
      </w:r>
      <w:r w:rsidR="003A79E0" w:rsidRPr="00615E96">
        <w:rPr>
          <w:sz w:val="28"/>
          <w:szCs w:val="28"/>
        </w:rPr>
        <w:t xml:space="preserve">и конструкций на детских игровых и спортивных площадках, расположенных на территории муниципального образования - </w:t>
      </w:r>
      <w:r w:rsidR="003A79E0" w:rsidRPr="00615E96">
        <w:rPr>
          <w:rFonts w:eastAsia="Times New Roman"/>
          <w:sz w:val="28"/>
          <w:szCs w:val="28"/>
        </w:rPr>
        <w:t>рабочего поселка Красные Баки Краснобаковского района Нижегородской области</w:t>
      </w:r>
    </w:p>
    <w:p w:rsidR="003A79E0" w:rsidRPr="00615E96" w:rsidRDefault="003A79E0" w:rsidP="000D34D8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9"/>
        <w:gridCol w:w="101"/>
      </w:tblGrid>
      <w:tr w:rsidR="0039563E" w:rsidRPr="00615E96" w:rsidTr="0039563E">
        <w:trPr>
          <w:gridAfter w:val="1"/>
          <w:wAfter w:w="101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9563E" w:rsidRPr="00615E96" w:rsidRDefault="0039563E" w:rsidP="0039563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15E96">
              <w:rPr>
                <w:sz w:val="28"/>
                <w:szCs w:val="28"/>
              </w:rPr>
              <w:t xml:space="preserve">- Глава Администрации </w:t>
            </w:r>
            <w:r w:rsidRPr="00615E96">
              <w:rPr>
                <w:rFonts w:eastAsia="Times New Roman"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</w:p>
          <w:p w:rsidR="0039563E" w:rsidRPr="00615E96" w:rsidRDefault="0039563E" w:rsidP="0039563E">
            <w:pPr>
              <w:jc w:val="both"/>
              <w:rPr>
                <w:sz w:val="28"/>
                <w:szCs w:val="28"/>
              </w:rPr>
            </w:pPr>
          </w:p>
        </w:tc>
      </w:tr>
      <w:tr w:rsidR="0039563E" w:rsidRPr="00615E96" w:rsidTr="0039563E">
        <w:trPr>
          <w:gridAfter w:val="1"/>
          <w:wAfter w:w="101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9563E" w:rsidRPr="00615E96" w:rsidRDefault="0039563E" w:rsidP="0039563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15E96">
              <w:rPr>
                <w:sz w:val="28"/>
                <w:szCs w:val="28"/>
              </w:rPr>
              <w:t xml:space="preserve">- Заместитель главы администрации </w:t>
            </w:r>
            <w:r w:rsidRPr="00615E96">
              <w:rPr>
                <w:rFonts w:eastAsia="Times New Roman"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</w:p>
          <w:p w:rsidR="0039563E" w:rsidRPr="00615E96" w:rsidRDefault="0039563E" w:rsidP="0039563E">
            <w:pPr>
              <w:jc w:val="both"/>
              <w:rPr>
                <w:sz w:val="28"/>
                <w:szCs w:val="28"/>
              </w:rPr>
            </w:pPr>
          </w:p>
        </w:tc>
      </w:tr>
      <w:tr w:rsidR="0039563E" w:rsidRPr="00615E96" w:rsidTr="0039563E">
        <w:trPr>
          <w:gridAfter w:val="1"/>
          <w:wAfter w:w="101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9563E" w:rsidRPr="00615E96" w:rsidRDefault="0039563E" w:rsidP="0039563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15E96">
              <w:rPr>
                <w:sz w:val="28"/>
                <w:szCs w:val="28"/>
              </w:rPr>
              <w:t xml:space="preserve">- Заведующий хозяйственной частью Администрации </w:t>
            </w:r>
            <w:r w:rsidRPr="00615E96">
              <w:rPr>
                <w:rFonts w:eastAsia="Times New Roman"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</w:p>
          <w:p w:rsidR="0039563E" w:rsidRPr="00615E96" w:rsidRDefault="0039563E" w:rsidP="0039563E">
            <w:pPr>
              <w:jc w:val="both"/>
              <w:rPr>
                <w:sz w:val="28"/>
                <w:szCs w:val="28"/>
              </w:rPr>
            </w:pPr>
          </w:p>
        </w:tc>
      </w:tr>
      <w:tr w:rsidR="006B2F03" w:rsidRPr="00615E96" w:rsidTr="007A029D"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03" w:rsidRPr="00615E96" w:rsidRDefault="009353D3" w:rsidP="006B2F03">
            <w:pPr>
              <w:jc w:val="both"/>
              <w:rPr>
                <w:sz w:val="28"/>
                <w:szCs w:val="28"/>
              </w:rPr>
            </w:pPr>
            <w:r w:rsidRPr="00615E96">
              <w:rPr>
                <w:sz w:val="28"/>
                <w:szCs w:val="28"/>
              </w:rPr>
              <w:t>- представитель отдела архитектуры и градостроительства Администрации Краснобаковского района Нижегородской области (по согласованию)</w:t>
            </w:r>
          </w:p>
        </w:tc>
      </w:tr>
      <w:tr w:rsidR="006B2F03" w:rsidRPr="00615E96" w:rsidTr="007A029D"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29D" w:rsidRPr="00615E96" w:rsidRDefault="007A029D" w:rsidP="009353D3">
            <w:pPr>
              <w:jc w:val="both"/>
              <w:rPr>
                <w:sz w:val="28"/>
                <w:szCs w:val="28"/>
              </w:rPr>
            </w:pPr>
          </w:p>
          <w:p w:rsidR="006B2F03" w:rsidRPr="00615E96" w:rsidRDefault="007A029D" w:rsidP="009353D3">
            <w:pPr>
              <w:jc w:val="both"/>
              <w:rPr>
                <w:sz w:val="28"/>
                <w:szCs w:val="28"/>
              </w:rPr>
            </w:pPr>
            <w:r w:rsidRPr="00615E96">
              <w:rPr>
                <w:sz w:val="28"/>
                <w:szCs w:val="28"/>
              </w:rPr>
              <w:t xml:space="preserve">- заведующий сектором по спортивно – массовой работе Краснобаковского </w:t>
            </w:r>
            <w:proofErr w:type="spellStart"/>
            <w:r w:rsidRPr="00615E96">
              <w:rPr>
                <w:sz w:val="28"/>
                <w:szCs w:val="28"/>
              </w:rPr>
              <w:t>РЦДиК</w:t>
            </w:r>
            <w:proofErr w:type="spellEnd"/>
            <w:r w:rsidRPr="00615E96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A79E0" w:rsidRPr="00615E96" w:rsidRDefault="003A79E0" w:rsidP="000D34D8">
      <w:pPr>
        <w:jc w:val="center"/>
        <w:rPr>
          <w:sz w:val="28"/>
          <w:szCs w:val="28"/>
        </w:rPr>
      </w:pPr>
    </w:p>
    <w:p w:rsidR="006B2F03" w:rsidRPr="00615E96" w:rsidRDefault="006B2F03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BB7425" w:rsidRPr="00615E96" w:rsidRDefault="00BB7425" w:rsidP="000D34D8">
      <w:pPr>
        <w:jc w:val="center"/>
        <w:rPr>
          <w:sz w:val="28"/>
          <w:szCs w:val="28"/>
        </w:rPr>
      </w:pPr>
    </w:p>
    <w:p w:rsidR="00BB7425" w:rsidRPr="00615E96" w:rsidRDefault="00BB7425" w:rsidP="000D34D8">
      <w:pPr>
        <w:jc w:val="center"/>
        <w:rPr>
          <w:sz w:val="28"/>
          <w:szCs w:val="28"/>
        </w:rPr>
      </w:pPr>
    </w:p>
    <w:p w:rsidR="00BB7425" w:rsidRPr="00615E96" w:rsidRDefault="00BB7425" w:rsidP="000D34D8">
      <w:pPr>
        <w:jc w:val="center"/>
        <w:rPr>
          <w:sz w:val="28"/>
          <w:szCs w:val="28"/>
        </w:rPr>
      </w:pPr>
    </w:p>
    <w:p w:rsidR="00BB7425" w:rsidRPr="00615E96" w:rsidRDefault="00BB7425" w:rsidP="000D34D8">
      <w:pPr>
        <w:jc w:val="center"/>
        <w:rPr>
          <w:sz w:val="28"/>
          <w:szCs w:val="28"/>
        </w:rPr>
      </w:pPr>
    </w:p>
    <w:p w:rsidR="00BB7425" w:rsidRPr="00615E96" w:rsidRDefault="00BB7425" w:rsidP="000D34D8">
      <w:pPr>
        <w:jc w:val="center"/>
        <w:rPr>
          <w:sz w:val="28"/>
          <w:szCs w:val="28"/>
        </w:rPr>
      </w:pPr>
    </w:p>
    <w:p w:rsidR="00D479FC" w:rsidRPr="00615E96" w:rsidRDefault="00D479FC" w:rsidP="000D34D8">
      <w:pPr>
        <w:jc w:val="center"/>
        <w:rPr>
          <w:sz w:val="28"/>
          <w:szCs w:val="28"/>
        </w:rPr>
      </w:pPr>
    </w:p>
    <w:p w:rsidR="007A029D" w:rsidRPr="00615E96" w:rsidRDefault="007A029D" w:rsidP="000D34D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4379E4" w:rsidRPr="00615E96" w:rsidTr="00D97926">
        <w:trPr>
          <w:trHeight w:val="413"/>
        </w:trPr>
        <w:tc>
          <w:tcPr>
            <w:tcW w:w="4995" w:type="dxa"/>
          </w:tcPr>
          <w:p w:rsidR="004379E4" w:rsidRPr="00615E96" w:rsidRDefault="004379E4" w:rsidP="000D3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4379E4" w:rsidRPr="00615E96" w:rsidRDefault="004379E4" w:rsidP="00D97926">
            <w:pPr>
              <w:jc w:val="right"/>
              <w:rPr>
                <w:sz w:val="28"/>
                <w:szCs w:val="28"/>
              </w:rPr>
            </w:pPr>
            <w:r w:rsidRPr="00615E96">
              <w:rPr>
                <w:sz w:val="28"/>
                <w:szCs w:val="28"/>
              </w:rPr>
              <w:t>Приложение №2</w:t>
            </w:r>
          </w:p>
          <w:p w:rsidR="004379E4" w:rsidRPr="00615E96" w:rsidRDefault="004379E4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sz w:val="28"/>
                <w:szCs w:val="28"/>
              </w:rPr>
              <w:t xml:space="preserve">к </w:t>
            </w:r>
            <w:r w:rsidR="00DF3299">
              <w:rPr>
                <w:sz w:val="28"/>
                <w:szCs w:val="28"/>
              </w:rPr>
              <w:t>постановлени</w:t>
            </w:r>
            <w:r w:rsidRPr="00615E96">
              <w:rPr>
                <w:sz w:val="28"/>
                <w:szCs w:val="28"/>
              </w:rPr>
              <w:t xml:space="preserve">ю Администрации </w:t>
            </w:r>
            <w:r w:rsidRPr="00615E96">
              <w:rPr>
                <w:rFonts w:eastAsia="Times New Roman"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</w:p>
          <w:p w:rsidR="004379E4" w:rsidRPr="00615E96" w:rsidRDefault="00D97926" w:rsidP="00D97926">
            <w:pPr>
              <w:jc w:val="right"/>
              <w:rPr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от 15.04.2022 г. № 129</w:t>
            </w:r>
          </w:p>
        </w:tc>
      </w:tr>
    </w:tbl>
    <w:p w:rsidR="007A029D" w:rsidRPr="00615E96" w:rsidRDefault="007A029D" w:rsidP="000D34D8">
      <w:pPr>
        <w:jc w:val="center"/>
        <w:rPr>
          <w:sz w:val="28"/>
          <w:szCs w:val="28"/>
        </w:rPr>
      </w:pPr>
    </w:p>
    <w:p w:rsidR="004379E4" w:rsidRPr="00615E96" w:rsidRDefault="004379E4" w:rsidP="000D34D8">
      <w:pPr>
        <w:jc w:val="center"/>
        <w:rPr>
          <w:b/>
          <w:sz w:val="28"/>
          <w:szCs w:val="28"/>
        </w:rPr>
      </w:pPr>
      <w:r w:rsidRPr="00615E96">
        <w:rPr>
          <w:b/>
          <w:sz w:val="28"/>
          <w:szCs w:val="28"/>
        </w:rPr>
        <w:t>ПОЛОЖЕНИЕ</w:t>
      </w:r>
    </w:p>
    <w:p w:rsidR="004379E4" w:rsidRPr="00615E96" w:rsidRDefault="004379E4" w:rsidP="004379E4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b/>
          <w:sz w:val="28"/>
          <w:szCs w:val="28"/>
        </w:rPr>
        <w:t xml:space="preserve">о комиссии по контролю за техническим состоянием сооружений и конструкций на детских игровых и спортивных площадках, расположенных на территории муниципального образования - </w:t>
      </w:r>
      <w:r w:rsidRPr="00615E96">
        <w:rPr>
          <w:rFonts w:eastAsia="Times New Roman"/>
          <w:b/>
          <w:sz w:val="28"/>
          <w:szCs w:val="28"/>
        </w:rPr>
        <w:t>рабочего поселка Красные Баки Краснобаковского района Нижегородской области</w:t>
      </w:r>
    </w:p>
    <w:p w:rsidR="004379E4" w:rsidRPr="00615E96" w:rsidRDefault="004379E4" w:rsidP="004379E4">
      <w:pPr>
        <w:jc w:val="center"/>
        <w:rPr>
          <w:rFonts w:eastAsia="Times New Roman"/>
          <w:sz w:val="28"/>
          <w:szCs w:val="28"/>
        </w:rPr>
      </w:pPr>
    </w:p>
    <w:p w:rsidR="004379E4" w:rsidRPr="00615E96" w:rsidRDefault="004379E4" w:rsidP="004379E4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1. Общие положения</w:t>
      </w:r>
    </w:p>
    <w:p w:rsidR="004379E4" w:rsidRPr="00615E96" w:rsidRDefault="004379E4" w:rsidP="004379E4">
      <w:pPr>
        <w:jc w:val="center"/>
        <w:rPr>
          <w:rFonts w:eastAsia="Times New Roman"/>
          <w:b/>
          <w:sz w:val="28"/>
          <w:szCs w:val="28"/>
        </w:rPr>
      </w:pPr>
    </w:p>
    <w:p w:rsidR="004379E4" w:rsidRPr="00615E96" w:rsidRDefault="004379E4" w:rsidP="00D32CEE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1.1. Комиссия по контролю за техническим состоянием сооружений и конструкций на детских игровых и спортивных площадках, расположенных на территории муниципального образования – рабочего поселка Красные Баки Краснобаковского района Нижегородской области (далее – Комиссия) является постоянно действующим коллегиальным органом, осуществляющим полномочия по к</w:t>
      </w:r>
      <w:r w:rsidR="00D32CEE" w:rsidRPr="00615E96">
        <w:rPr>
          <w:rFonts w:eastAsia="Times New Roman"/>
          <w:sz w:val="28"/>
          <w:szCs w:val="28"/>
        </w:rPr>
        <w:t>онтролю за техническим состоянием сооружений и конструкций на детских игровых и спортивных площадках, расположенных на территории муниципального образования - рабочего поселка Красные Баки Краснобаковского района Нижегородской области.</w:t>
      </w:r>
    </w:p>
    <w:p w:rsidR="00D32CEE" w:rsidRPr="00615E96" w:rsidRDefault="00D32CEE" w:rsidP="00D32CEE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sz w:val="28"/>
          <w:szCs w:val="28"/>
        </w:rPr>
        <w:t xml:space="preserve">1.2. </w:t>
      </w:r>
      <w:r w:rsidR="00213761" w:rsidRPr="00615E96">
        <w:rPr>
          <w:sz w:val="28"/>
          <w:szCs w:val="28"/>
        </w:rPr>
        <w:t xml:space="preserve">Комиссия формируется </w:t>
      </w:r>
      <w:r w:rsidR="00DF3299">
        <w:rPr>
          <w:sz w:val="28"/>
          <w:szCs w:val="28"/>
        </w:rPr>
        <w:t>постановлением</w:t>
      </w:r>
      <w:r w:rsidR="00213761" w:rsidRPr="00615E96">
        <w:rPr>
          <w:sz w:val="28"/>
          <w:szCs w:val="28"/>
        </w:rPr>
        <w:t xml:space="preserve"> Администрации </w:t>
      </w:r>
      <w:r w:rsidR="00213761" w:rsidRPr="00615E96">
        <w:rPr>
          <w:rFonts w:eastAsia="Times New Roman"/>
          <w:sz w:val="28"/>
          <w:szCs w:val="28"/>
        </w:rPr>
        <w:t>рабочего поселка Красные Баки Краснобаковского района Нижегородской области.</w:t>
      </w:r>
    </w:p>
    <w:p w:rsidR="00213761" w:rsidRPr="00615E96" w:rsidRDefault="00213761" w:rsidP="00D32CEE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</w:t>
      </w:r>
      <w:r w:rsidR="00B43884" w:rsidRPr="00615E96">
        <w:rPr>
          <w:rFonts w:eastAsia="Times New Roman"/>
          <w:sz w:val="28"/>
          <w:szCs w:val="28"/>
        </w:rPr>
        <w:t xml:space="preserve"> Безопасность при эксплуатации. Общие требования», утвержденным Приказом </w:t>
      </w:r>
      <w:proofErr w:type="spellStart"/>
      <w:r w:rsidR="00B43884" w:rsidRPr="00615E96">
        <w:rPr>
          <w:rFonts w:eastAsia="Times New Roman"/>
          <w:sz w:val="28"/>
          <w:szCs w:val="28"/>
        </w:rPr>
        <w:t>Ростехрегулирования</w:t>
      </w:r>
      <w:proofErr w:type="spellEnd"/>
      <w:r w:rsidR="00B43884" w:rsidRPr="00615E96">
        <w:rPr>
          <w:rFonts w:eastAsia="Times New Roman"/>
          <w:sz w:val="28"/>
          <w:szCs w:val="28"/>
        </w:rPr>
        <w:t xml:space="preserve"> от 30 декабря 2004 года №151-ст; муниципальными правовыми актами администрации рабочего поселка Красные Баки Краснобаковского района Нижегородской области, настоящим Положением.</w:t>
      </w:r>
    </w:p>
    <w:p w:rsidR="00B43884" w:rsidRPr="00615E96" w:rsidRDefault="00B43884" w:rsidP="00D32CEE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B43884" w:rsidRPr="00615E96" w:rsidRDefault="00B43884" w:rsidP="00D32CEE">
      <w:pPr>
        <w:ind w:firstLine="567"/>
        <w:jc w:val="both"/>
        <w:rPr>
          <w:rFonts w:eastAsia="Times New Roman"/>
          <w:sz w:val="28"/>
          <w:szCs w:val="28"/>
        </w:rPr>
      </w:pPr>
    </w:p>
    <w:p w:rsidR="00B43884" w:rsidRPr="00615E96" w:rsidRDefault="00B43884" w:rsidP="00B43884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2. Основные задачи Комиссии</w:t>
      </w:r>
    </w:p>
    <w:p w:rsidR="00B43884" w:rsidRPr="00615E96" w:rsidRDefault="00B43884" w:rsidP="00B43884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43884" w:rsidRPr="00615E96" w:rsidRDefault="00B43884" w:rsidP="00B43884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2.1. Контроль </w:t>
      </w:r>
      <w:r w:rsidR="001529BB" w:rsidRPr="00615E96">
        <w:rPr>
          <w:rFonts w:eastAsia="Times New Roman"/>
          <w:sz w:val="28"/>
          <w:szCs w:val="28"/>
        </w:rPr>
        <w:t>за техническим состоянием и безопасной эксплуатацией оборудования на детских игровых и спортивных площадках на территории муниципального образования - рабочего поселка Красные Баки Краснобаковского района Нижегородской области.</w:t>
      </w:r>
    </w:p>
    <w:p w:rsidR="001529BB" w:rsidRPr="00615E96" w:rsidRDefault="001529BB" w:rsidP="00B43884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1529BB" w:rsidRPr="00615E96" w:rsidRDefault="001529BB" w:rsidP="00B43884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lastRenderedPageBreak/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1529BB" w:rsidRPr="00615E96" w:rsidRDefault="001529BB" w:rsidP="00B43884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2.4. Анализ полученной информации.</w:t>
      </w:r>
    </w:p>
    <w:p w:rsidR="001529BB" w:rsidRPr="00615E96" w:rsidRDefault="001529BB" w:rsidP="00B43884">
      <w:pPr>
        <w:ind w:firstLine="567"/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1529BB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1529BB" w:rsidRPr="00615E96" w:rsidRDefault="001529BB" w:rsidP="001529BB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3.Организация работы Комиссии</w:t>
      </w:r>
    </w:p>
    <w:p w:rsidR="001529BB" w:rsidRPr="00615E96" w:rsidRDefault="001529BB" w:rsidP="001529BB">
      <w:pPr>
        <w:ind w:firstLine="567"/>
        <w:jc w:val="both"/>
        <w:rPr>
          <w:rFonts w:eastAsia="Times New Roman"/>
          <w:sz w:val="28"/>
          <w:szCs w:val="28"/>
        </w:rPr>
      </w:pPr>
    </w:p>
    <w:p w:rsidR="001529BB" w:rsidRPr="00615E96" w:rsidRDefault="001529BB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3.1. Комиссия формируется в составе председат</w:t>
      </w:r>
      <w:r w:rsidR="00E365FA" w:rsidRPr="00615E96">
        <w:rPr>
          <w:rFonts w:eastAsia="Times New Roman"/>
          <w:sz w:val="28"/>
          <w:szCs w:val="28"/>
        </w:rPr>
        <w:t>еля комиссии, секретаря и членов</w:t>
      </w:r>
      <w:r w:rsidRPr="00615E96">
        <w:rPr>
          <w:rFonts w:eastAsia="Times New Roman"/>
          <w:sz w:val="28"/>
          <w:szCs w:val="28"/>
        </w:rPr>
        <w:t xml:space="preserve"> комиссии.</w:t>
      </w:r>
    </w:p>
    <w:p w:rsidR="001529BB" w:rsidRPr="00615E96" w:rsidRDefault="001529BB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3.2. В состав комиссии входит глава администрации рабочего поселка Красные Баки Краснобаковского района Нижегородской области (председатель комиссии), заместитель главы администрации (секретарь комиссии), специалист администрации (член комиссии), </w:t>
      </w:r>
      <w:r w:rsidR="00E365FA" w:rsidRPr="00615E96">
        <w:rPr>
          <w:sz w:val="28"/>
          <w:szCs w:val="28"/>
        </w:rPr>
        <w:t>представитель отдела архитектуры и градостроительства Администрации Краснобаковского района Нижегородской области</w:t>
      </w:r>
      <w:r w:rsidRPr="00615E96">
        <w:rPr>
          <w:rFonts w:eastAsia="Times New Roman"/>
          <w:sz w:val="28"/>
          <w:szCs w:val="28"/>
        </w:rPr>
        <w:t xml:space="preserve">, </w:t>
      </w:r>
      <w:r w:rsidR="00E365FA" w:rsidRPr="00615E96">
        <w:rPr>
          <w:sz w:val="28"/>
          <w:szCs w:val="28"/>
        </w:rPr>
        <w:t xml:space="preserve">заведующий сектором по спортивно – массовой работе Краснобаковского </w:t>
      </w:r>
      <w:proofErr w:type="spellStart"/>
      <w:r w:rsidR="00E365FA" w:rsidRPr="00615E96">
        <w:rPr>
          <w:sz w:val="28"/>
          <w:szCs w:val="28"/>
        </w:rPr>
        <w:t>РЦДиК</w:t>
      </w:r>
      <w:proofErr w:type="spellEnd"/>
      <w:r w:rsidRPr="00615E96">
        <w:rPr>
          <w:rFonts w:eastAsia="Times New Roman"/>
          <w:sz w:val="28"/>
          <w:szCs w:val="28"/>
        </w:rPr>
        <w:t>.</w:t>
      </w:r>
    </w:p>
    <w:p w:rsidR="001529BB" w:rsidRPr="00615E96" w:rsidRDefault="001529BB" w:rsidP="001529BB">
      <w:pPr>
        <w:ind w:firstLine="567"/>
        <w:jc w:val="both"/>
        <w:rPr>
          <w:rFonts w:eastAsia="Times New Roman"/>
          <w:sz w:val="28"/>
          <w:szCs w:val="28"/>
        </w:rPr>
      </w:pPr>
    </w:p>
    <w:p w:rsidR="001529BB" w:rsidRPr="00615E96" w:rsidRDefault="001529BB" w:rsidP="001529BB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4.</w:t>
      </w:r>
      <w:r w:rsidR="00DE6785" w:rsidRPr="00615E96">
        <w:rPr>
          <w:rFonts w:eastAsia="Times New Roman"/>
          <w:b/>
          <w:sz w:val="28"/>
          <w:szCs w:val="28"/>
        </w:rPr>
        <w:t xml:space="preserve"> </w:t>
      </w:r>
      <w:r w:rsidRPr="00615E96">
        <w:rPr>
          <w:rFonts w:eastAsia="Times New Roman"/>
          <w:b/>
          <w:sz w:val="28"/>
          <w:szCs w:val="28"/>
        </w:rPr>
        <w:t>Порядок работы Комиссии</w:t>
      </w:r>
    </w:p>
    <w:p w:rsidR="001529BB" w:rsidRPr="00615E96" w:rsidRDefault="001529BB" w:rsidP="001529BB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1529BB" w:rsidRPr="00615E96" w:rsidRDefault="006C05F4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игровых и спортивных площадок, который включает в себя:</w:t>
      </w:r>
    </w:p>
    <w:p w:rsidR="006C05F4" w:rsidRPr="00615E96" w:rsidRDefault="006C05F4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-регулярный визуальный осмотр;</w:t>
      </w:r>
    </w:p>
    <w:p w:rsidR="006C05F4" w:rsidRPr="00615E96" w:rsidRDefault="006C05F4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-осмотр и проверку оборудования перед вводом в эксплуатацию;</w:t>
      </w:r>
    </w:p>
    <w:p w:rsidR="006C05F4" w:rsidRPr="00615E96" w:rsidRDefault="006C05F4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-функциональный основной осмотр;</w:t>
      </w:r>
    </w:p>
    <w:p w:rsidR="006C05F4" w:rsidRPr="00615E96" w:rsidRDefault="006C05F4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-ежегодный основной осмотр.</w:t>
      </w:r>
    </w:p>
    <w:p w:rsidR="006C05F4" w:rsidRPr="00615E96" w:rsidRDefault="006C05F4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4.2. </w:t>
      </w:r>
      <w:r w:rsidR="003F40E1" w:rsidRPr="00615E96">
        <w:rPr>
          <w:rFonts w:eastAsia="Times New Roman"/>
          <w:sz w:val="28"/>
          <w:szCs w:val="28"/>
        </w:rPr>
        <w:t>По результатам функционального и ежегодного основного осмотров составляются соответствующие акты.</w:t>
      </w:r>
    </w:p>
    <w:p w:rsidR="003F40E1" w:rsidRPr="00615E96" w:rsidRDefault="003F40E1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4.3. </w:t>
      </w:r>
      <w:r w:rsidR="00F30666" w:rsidRPr="00615E96">
        <w:rPr>
          <w:rFonts w:eastAsia="Times New Roman"/>
          <w:sz w:val="28"/>
          <w:szCs w:val="28"/>
        </w:rPr>
        <w:t xml:space="preserve">Регулярный визуальный осмотр осуществляют ответственные лица, назначенные </w:t>
      </w:r>
      <w:r w:rsidR="00DF3299">
        <w:rPr>
          <w:sz w:val="28"/>
          <w:szCs w:val="28"/>
        </w:rPr>
        <w:t>постановлением</w:t>
      </w:r>
      <w:r w:rsidR="00F30666" w:rsidRPr="00615E96">
        <w:rPr>
          <w:rFonts w:eastAsia="Times New Roman"/>
          <w:sz w:val="28"/>
          <w:szCs w:val="28"/>
        </w:rPr>
        <w:t xml:space="preserve"> администрации рабочего поселка Красные Баки Краснобаковского района Нижегородской области, в соответствии с утвержденным графиком.</w:t>
      </w:r>
    </w:p>
    <w:p w:rsidR="00F30666" w:rsidRPr="00615E96" w:rsidRDefault="00F30666" w:rsidP="001529BB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4.4. Результаты регулярного визуального осмотра, </w:t>
      </w:r>
      <w:r w:rsidR="00D55DC1" w:rsidRPr="00615E96">
        <w:rPr>
          <w:rFonts w:eastAsia="Times New Roman"/>
          <w:sz w:val="28"/>
          <w:szCs w:val="28"/>
        </w:rPr>
        <w:t>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D46391" w:rsidRPr="00615E96" w:rsidRDefault="00D55DC1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4.5. </w:t>
      </w:r>
      <w:r w:rsidR="00D46391" w:rsidRPr="00615E96">
        <w:rPr>
          <w:rFonts w:eastAsia="Times New Roman"/>
          <w:sz w:val="28"/>
          <w:szCs w:val="28"/>
        </w:rPr>
        <w:t>Контроль оборудования и его частей производится следующим образом:</w:t>
      </w:r>
    </w:p>
    <w:p w:rsidR="00D46391" w:rsidRPr="00615E96" w:rsidRDefault="00D46391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а)</w:t>
      </w:r>
      <w:r w:rsidR="00A53B16">
        <w:rPr>
          <w:rFonts w:eastAsia="Times New Roman"/>
          <w:sz w:val="28"/>
          <w:szCs w:val="28"/>
        </w:rPr>
        <w:t xml:space="preserve"> </w:t>
      </w:r>
      <w:r w:rsidRPr="00615E96">
        <w:rPr>
          <w:rFonts w:eastAsia="Times New Roman"/>
          <w:sz w:val="28"/>
          <w:szCs w:val="28"/>
        </w:rPr>
        <w:t>осмотр и проверка оборудования перед вводом в эксплуатацию;</w:t>
      </w:r>
    </w:p>
    <w:p w:rsidR="00D46391" w:rsidRPr="00615E96" w:rsidRDefault="00D46391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б)</w:t>
      </w:r>
      <w:r w:rsidR="00A53B16">
        <w:rPr>
          <w:rFonts w:eastAsia="Times New Roman"/>
          <w:sz w:val="28"/>
          <w:szCs w:val="28"/>
        </w:rPr>
        <w:t xml:space="preserve"> </w:t>
      </w:r>
      <w:r w:rsidRPr="00615E96"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D46391" w:rsidRPr="00615E96" w:rsidRDefault="00CD1694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в)</w:t>
      </w:r>
      <w:r w:rsidR="00A53B16">
        <w:rPr>
          <w:rFonts w:eastAsia="Times New Roman"/>
          <w:sz w:val="28"/>
          <w:szCs w:val="28"/>
        </w:rPr>
        <w:t xml:space="preserve"> </w:t>
      </w:r>
      <w:r w:rsidRPr="00615E96">
        <w:rPr>
          <w:rFonts w:eastAsia="Times New Roman"/>
          <w:sz w:val="28"/>
          <w:szCs w:val="28"/>
        </w:rPr>
        <w:t>функциональный осмотр.</w:t>
      </w:r>
    </w:p>
    <w:p w:rsidR="00CD1694" w:rsidRPr="00615E96" w:rsidRDefault="00CD1694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</w:t>
      </w:r>
      <w:r w:rsidR="00F868D9" w:rsidRPr="00615E96">
        <w:rPr>
          <w:rFonts w:eastAsia="Times New Roman"/>
          <w:sz w:val="28"/>
          <w:szCs w:val="28"/>
        </w:rPr>
        <w:t xml:space="preserve">. Данный осмотр производится один раз в квартал, но не </w:t>
      </w:r>
      <w:r w:rsidR="00F868D9" w:rsidRPr="00615E96">
        <w:rPr>
          <w:rFonts w:eastAsia="Times New Roman"/>
          <w:sz w:val="28"/>
          <w:szCs w:val="28"/>
        </w:rPr>
        <w:lastRenderedPageBreak/>
        <w:t>реже предусмотренного инструкцией изготовителя. Особое внимание при данном осмотре, уделяется скрытым и труднодоступным элементам оборудования;</w:t>
      </w:r>
    </w:p>
    <w:p w:rsidR="00F868D9" w:rsidRPr="00615E96" w:rsidRDefault="00F868D9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г)</w:t>
      </w:r>
      <w:r w:rsidR="00A53B16">
        <w:rPr>
          <w:rFonts w:eastAsia="Times New Roman"/>
          <w:sz w:val="28"/>
          <w:szCs w:val="28"/>
        </w:rPr>
        <w:t xml:space="preserve"> </w:t>
      </w:r>
      <w:r w:rsidR="00C2009D" w:rsidRPr="00615E96">
        <w:rPr>
          <w:rFonts w:eastAsia="Times New Roman"/>
          <w:sz w:val="28"/>
          <w:szCs w:val="28"/>
        </w:rPr>
        <w:t>ежегодный основной осмотр.</w:t>
      </w:r>
    </w:p>
    <w:p w:rsidR="00C2009D" w:rsidRPr="00615E96" w:rsidRDefault="00C2009D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Ежегодный основной осмотр проводится один раз в 12 месяцев с целью </w:t>
      </w:r>
      <w:r w:rsidR="00C353E5" w:rsidRPr="00615E96">
        <w:rPr>
          <w:rFonts w:eastAsia="Times New Roman"/>
          <w:sz w:val="28"/>
          <w:szCs w:val="28"/>
        </w:rPr>
        <w:t>подтверждения достаточного эксплуатационного состояния оборудования, включая его фундаменты и поверхности.</w:t>
      </w:r>
    </w:p>
    <w:p w:rsidR="00C353E5" w:rsidRPr="00615E96" w:rsidRDefault="00C353E5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C353E5" w:rsidRPr="00615E96" w:rsidRDefault="00C353E5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включающие на безопасность оборудования, то их следует незамедлительно устранить. О факте обнаружения неисправности, комиссия должна внести необходимые рекомендации по устранению</w:t>
      </w:r>
    </w:p>
    <w:p w:rsidR="00C353E5" w:rsidRPr="00615E96" w:rsidRDefault="00EB103F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Если эти неисправности невозможно устранить, то оборудование должно быть выведено их эксплуатации посредством приостановки эксплуатации или демонтажа оборудования. Если </w:t>
      </w:r>
      <w:r w:rsidR="00E1331C" w:rsidRPr="00615E96">
        <w:rPr>
          <w:rFonts w:eastAsia="Times New Roman"/>
          <w:sz w:val="28"/>
          <w:szCs w:val="28"/>
        </w:rPr>
        <w:t>какая-либо часть</w:t>
      </w:r>
      <w:r w:rsidR="008702A5" w:rsidRPr="00615E96">
        <w:rPr>
          <w:rFonts w:eastAsia="Times New Roman"/>
          <w:sz w:val="28"/>
          <w:szCs w:val="28"/>
        </w:rPr>
        <w:t xml:space="preserve">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так. Чтобы участок игровой детской площадки был безопасным.</w:t>
      </w:r>
    </w:p>
    <w:p w:rsidR="008702A5" w:rsidRPr="00615E96" w:rsidRDefault="008702A5" w:rsidP="00D46391">
      <w:pPr>
        <w:ind w:firstLine="567"/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4.8. Акты и отчеты хранятся в Администрации рабочего поселка Красные Баки Краснобаковского района Нижегородской области.</w:t>
      </w:r>
    </w:p>
    <w:p w:rsidR="008702A5" w:rsidRPr="00615E96" w:rsidRDefault="008702A5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171C25" w:rsidRPr="00615E96" w:rsidRDefault="00171C25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480EA8" w:rsidRPr="00615E96" w:rsidTr="0039563E">
        <w:tc>
          <w:tcPr>
            <w:tcW w:w="4995" w:type="dxa"/>
          </w:tcPr>
          <w:p w:rsidR="00480EA8" w:rsidRPr="00615E96" w:rsidRDefault="00480EA8" w:rsidP="00D46391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480EA8" w:rsidRPr="00615E96" w:rsidRDefault="00480EA8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Приложение №3</w:t>
            </w:r>
          </w:p>
          <w:p w:rsidR="00480EA8" w:rsidRPr="00615E96" w:rsidRDefault="00480EA8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 xml:space="preserve">к </w:t>
            </w:r>
            <w:r w:rsidR="00DF3299">
              <w:rPr>
                <w:sz w:val="28"/>
                <w:szCs w:val="28"/>
              </w:rPr>
              <w:t>постановлени</w:t>
            </w:r>
            <w:r w:rsidRPr="00615E96">
              <w:rPr>
                <w:rFonts w:eastAsia="Times New Roman"/>
                <w:sz w:val="28"/>
                <w:szCs w:val="28"/>
              </w:rPr>
              <w:t>ю Администрации рабочего поселка Красные Баки Краснобаковского района Нижегородской области</w:t>
            </w:r>
          </w:p>
          <w:p w:rsidR="00480EA8" w:rsidRPr="00615E96" w:rsidRDefault="00D97926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от 15.04.2022 г. № 129</w:t>
            </w:r>
          </w:p>
        </w:tc>
      </w:tr>
    </w:tbl>
    <w:p w:rsidR="009D0258" w:rsidRPr="00615E96" w:rsidRDefault="009D0258" w:rsidP="00D46391">
      <w:pPr>
        <w:ind w:firstLine="567"/>
        <w:jc w:val="both"/>
        <w:rPr>
          <w:rFonts w:eastAsia="Times New Roman"/>
          <w:sz w:val="28"/>
          <w:szCs w:val="28"/>
        </w:rPr>
      </w:pPr>
    </w:p>
    <w:p w:rsidR="006C05F4" w:rsidRPr="00615E96" w:rsidRDefault="006C05F4" w:rsidP="00480EA8">
      <w:pPr>
        <w:jc w:val="center"/>
        <w:rPr>
          <w:rFonts w:eastAsia="Times New Roman"/>
          <w:sz w:val="28"/>
          <w:szCs w:val="28"/>
        </w:rPr>
      </w:pPr>
    </w:p>
    <w:p w:rsidR="00480EA8" w:rsidRPr="00615E96" w:rsidRDefault="00480EA8" w:rsidP="00480EA8">
      <w:pPr>
        <w:jc w:val="center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ЖУРНАЛ</w:t>
      </w:r>
    </w:p>
    <w:p w:rsidR="00480EA8" w:rsidRPr="00615E96" w:rsidRDefault="00480EA8" w:rsidP="00480EA8">
      <w:pPr>
        <w:jc w:val="center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результатов контроля за техническим состоянием оборудования детских игровых и спортивных площадок на территории муниципального образования - рабочего поселка Красные Баки Краснобаковского района Нижегородской области</w:t>
      </w:r>
    </w:p>
    <w:p w:rsidR="00480EA8" w:rsidRPr="00615E96" w:rsidRDefault="00480EA8" w:rsidP="00480EA8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105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13"/>
        <w:gridCol w:w="910"/>
        <w:gridCol w:w="1053"/>
        <w:gridCol w:w="1319"/>
        <w:gridCol w:w="1081"/>
        <w:gridCol w:w="1539"/>
        <w:gridCol w:w="1535"/>
        <w:gridCol w:w="1280"/>
      </w:tblGrid>
      <w:tr w:rsidR="00077A21" w:rsidRPr="00615E96" w:rsidTr="00077A21">
        <w:trPr>
          <w:trHeight w:val="1205"/>
        </w:trPr>
        <w:tc>
          <w:tcPr>
            <w:tcW w:w="567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31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1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Дата осмотра</w:t>
            </w:r>
          </w:p>
        </w:tc>
        <w:tc>
          <w:tcPr>
            <w:tcW w:w="105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31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081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Принятые меры</w:t>
            </w:r>
          </w:p>
        </w:tc>
        <w:tc>
          <w:tcPr>
            <w:tcW w:w="153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Ответственный за осмотр</w:t>
            </w:r>
          </w:p>
        </w:tc>
        <w:tc>
          <w:tcPr>
            <w:tcW w:w="1535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Подпись ответственного лица</w:t>
            </w:r>
          </w:p>
        </w:tc>
        <w:tc>
          <w:tcPr>
            <w:tcW w:w="128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077A21" w:rsidRPr="00615E96" w:rsidTr="00077A21">
        <w:tc>
          <w:tcPr>
            <w:tcW w:w="567" w:type="dxa"/>
            <w:vAlign w:val="center"/>
          </w:tcPr>
          <w:p w:rsidR="00DD4278" w:rsidRPr="00615E96" w:rsidRDefault="00077A21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77A21" w:rsidRPr="00615E96" w:rsidTr="00077A21">
        <w:tc>
          <w:tcPr>
            <w:tcW w:w="567" w:type="dxa"/>
            <w:vAlign w:val="center"/>
          </w:tcPr>
          <w:p w:rsidR="00DD4278" w:rsidRPr="00615E96" w:rsidRDefault="00077A21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77A21" w:rsidRPr="00615E96" w:rsidTr="00077A21">
        <w:tc>
          <w:tcPr>
            <w:tcW w:w="567" w:type="dxa"/>
            <w:vAlign w:val="center"/>
          </w:tcPr>
          <w:p w:rsidR="00DD4278" w:rsidRPr="00615E96" w:rsidRDefault="00077A21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31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DD4278" w:rsidRPr="00615E96" w:rsidRDefault="00DD4278" w:rsidP="00DD427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80EA8" w:rsidRPr="00615E96" w:rsidRDefault="00480EA8" w:rsidP="00480EA8">
      <w:pPr>
        <w:jc w:val="center"/>
        <w:rPr>
          <w:rFonts w:eastAsia="Times New Roman"/>
          <w:sz w:val="28"/>
          <w:szCs w:val="28"/>
        </w:rPr>
      </w:pPr>
    </w:p>
    <w:p w:rsidR="0039563E" w:rsidRPr="00615E96" w:rsidRDefault="0039563E" w:rsidP="0039563E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Ответственный за ведение журнала – заведующий хозяйственной частью Администрации рабочего поселка Красные Баки Краснобаковского района Нижегородской области.</w:t>
      </w: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BB7425" w:rsidRPr="00615E96" w:rsidRDefault="00BB7425" w:rsidP="0039563E">
      <w:pPr>
        <w:jc w:val="both"/>
        <w:rPr>
          <w:rFonts w:eastAsia="Times New Roman"/>
          <w:sz w:val="28"/>
          <w:szCs w:val="28"/>
        </w:rPr>
      </w:pPr>
    </w:p>
    <w:p w:rsidR="00BB7425" w:rsidRPr="00615E96" w:rsidRDefault="00BB7425" w:rsidP="0039563E">
      <w:pPr>
        <w:jc w:val="both"/>
        <w:rPr>
          <w:rFonts w:eastAsia="Times New Roman"/>
          <w:sz w:val="28"/>
          <w:szCs w:val="28"/>
        </w:rPr>
      </w:pPr>
    </w:p>
    <w:p w:rsidR="00BB7425" w:rsidRPr="00615E96" w:rsidRDefault="00BB7425" w:rsidP="0039563E">
      <w:pPr>
        <w:jc w:val="both"/>
        <w:rPr>
          <w:rFonts w:eastAsia="Times New Roman"/>
          <w:sz w:val="28"/>
          <w:szCs w:val="28"/>
        </w:rPr>
      </w:pPr>
    </w:p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9E54C3" w:rsidRPr="00615E96" w:rsidTr="00D479FC">
        <w:tc>
          <w:tcPr>
            <w:tcW w:w="4995" w:type="dxa"/>
          </w:tcPr>
          <w:p w:rsidR="009E54C3" w:rsidRPr="00615E96" w:rsidRDefault="009E54C3" w:rsidP="0039563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E54C3" w:rsidRPr="00615E96" w:rsidRDefault="009E54C3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Приложение №4</w:t>
            </w:r>
          </w:p>
          <w:p w:rsidR="009E54C3" w:rsidRPr="00615E96" w:rsidRDefault="00D479FC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 xml:space="preserve">к </w:t>
            </w:r>
            <w:r w:rsidR="00DF3299">
              <w:rPr>
                <w:sz w:val="28"/>
                <w:szCs w:val="28"/>
              </w:rPr>
              <w:t>постановлени</w:t>
            </w:r>
            <w:r w:rsidRPr="00615E96">
              <w:rPr>
                <w:rFonts w:eastAsia="Times New Roman"/>
                <w:sz w:val="28"/>
                <w:szCs w:val="28"/>
              </w:rPr>
              <w:t>ю Администрации рабочего поселка Красные Баки Краснобаковского района Нижегородской области</w:t>
            </w:r>
          </w:p>
          <w:p w:rsidR="00D479FC" w:rsidRPr="00615E96" w:rsidRDefault="00D97926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от 15.04.2022 г. № 129</w:t>
            </w:r>
          </w:p>
        </w:tc>
      </w:tr>
    </w:tbl>
    <w:p w:rsidR="00434B80" w:rsidRPr="00615E96" w:rsidRDefault="00434B80" w:rsidP="0039563E">
      <w:pPr>
        <w:jc w:val="both"/>
        <w:rPr>
          <w:rFonts w:eastAsia="Times New Roman"/>
          <w:sz w:val="28"/>
          <w:szCs w:val="28"/>
        </w:rPr>
      </w:pPr>
    </w:p>
    <w:p w:rsidR="00D479FC" w:rsidRPr="00615E96" w:rsidRDefault="00D479FC" w:rsidP="00D479FC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АКТ</w:t>
      </w:r>
    </w:p>
    <w:p w:rsidR="00A53B16" w:rsidRDefault="00D479FC" w:rsidP="00A53B16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 xml:space="preserve">ежегодного основного осмотра и проверки оборудования </w:t>
      </w:r>
    </w:p>
    <w:p w:rsidR="00D479FC" w:rsidRPr="00615E96" w:rsidRDefault="00D479FC" w:rsidP="00A53B16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детских игровых и спортивных площадок</w:t>
      </w:r>
    </w:p>
    <w:p w:rsidR="00D479FC" w:rsidRPr="00615E96" w:rsidRDefault="00D479FC" w:rsidP="00D479FC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D479FC" w:rsidRPr="00615E96" w:rsidTr="00BB7425">
        <w:tc>
          <w:tcPr>
            <w:tcW w:w="4995" w:type="dxa"/>
          </w:tcPr>
          <w:p w:rsidR="00D479FC" w:rsidRPr="00615E96" w:rsidRDefault="00D479FC" w:rsidP="00D479F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15E96">
              <w:rPr>
                <w:rFonts w:eastAsia="Times New Roman"/>
                <w:b/>
                <w:sz w:val="28"/>
                <w:szCs w:val="28"/>
              </w:rPr>
              <w:t>_____________________________</w:t>
            </w:r>
          </w:p>
          <w:p w:rsidR="00D479FC" w:rsidRPr="00615E96" w:rsidRDefault="00D479FC" w:rsidP="00D4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995" w:type="dxa"/>
          </w:tcPr>
          <w:p w:rsidR="00D479FC" w:rsidRPr="00615E96" w:rsidRDefault="00D479FC" w:rsidP="00D479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от ___________20__г. №____</w:t>
            </w:r>
          </w:p>
        </w:tc>
      </w:tr>
    </w:tbl>
    <w:p w:rsidR="00D479FC" w:rsidRPr="00615E96" w:rsidRDefault="00D479FC" w:rsidP="00D479FC">
      <w:pPr>
        <w:rPr>
          <w:rFonts w:eastAsia="Times New Roman"/>
          <w:b/>
          <w:sz w:val="28"/>
          <w:szCs w:val="28"/>
        </w:rPr>
      </w:pPr>
    </w:p>
    <w:p w:rsidR="00D479FC" w:rsidRPr="00615E96" w:rsidRDefault="00D479FC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Владелец</w:t>
      </w:r>
      <w:r w:rsidR="00C76E3C">
        <w:rPr>
          <w:rFonts w:eastAsia="Times New Roman"/>
          <w:sz w:val="28"/>
          <w:szCs w:val="28"/>
        </w:rPr>
        <w:t>_____________________________________________________________</w:t>
      </w:r>
    </w:p>
    <w:p w:rsidR="00D479FC" w:rsidRPr="00615E96" w:rsidRDefault="00D479FC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D479FC" w:rsidRPr="00615E96" w:rsidRDefault="00D479FC" w:rsidP="00D479FC">
      <w:pPr>
        <w:rPr>
          <w:rFonts w:eastAsia="Times New Roman"/>
          <w:sz w:val="28"/>
          <w:szCs w:val="28"/>
        </w:rPr>
      </w:pPr>
    </w:p>
    <w:p w:rsidR="00D479FC" w:rsidRPr="00615E96" w:rsidRDefault="00D479FC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Адрес Установки</w:t>
      </w:r>
      <w:r w:rsidR="00C76E3C">
        <w:rPr>
          <w:rFonts w:eastAsia="Times New Roman"/>
          <w:sz w:val="28"/>
          <w:szCs w:val="28"/>
        </w:rPr>
        <w:t>______________________________________________________</w:t>
      </w:r>
    </w:p>
    <w:p w:rsidR="00D479FC" w:rsidRPr="00615E96" w:rsidRDefault="00D479FC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D479FC" w:rsidRPr="00615E96" w:rsidRDefault="00B13052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Характеристика поверхности детской игровой или спортивной площадки: ______</w:t>
      </w:r>
      <w:r w:rsidR="00C76E3C">
        <w:rPr>
          <w:rFonts w:eastAsia="Times New Roman"/>
          <w:sz w:val="28"/>
          <w:szCs w:val="28"/>
        </w:rPr>
        <w:t>___________________________________________________________</w:t>
      </w:r>
      <w:r w:rsidRPr="00615E96">
        <w:rPr>
          <w:rFonts w:eastAsia="Times New Roman"/>
          <w:sz w:val="28"/>
          <w:szCs w:val="28"/>
        </w:rPr>
        <w:t>____</w:t>
      </w:r>
    </w:p>
    <w:p w:rsidR="00B13052" w:rsidRPr="00615E96" w:rsidRDefault="00B13052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_____________________________________________________________________</w:t>
      </w:r>
    </w:p>
    <w:p w:rsidR="00B13052" w:rsidRPr="00615E96" w:rsidRDefault="00B13052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_________________________________________________________________________</w:t>
      </w:r>
      <w:r w:rsidR="00C76E3C">
        <w:rPr>
          <w:rFonts w:eastAsia="Times New Roman"/>
          <w:sz w:val="28"/>
          <w:szCs w:val="28"/>
        </w:rPr>
        <w:t>________________________________________________________________</w:t>
      </w:r>
      <w:r w:rsidRPr="00615E96">
        <w:rPr>
          <w:rFonts w:eastAsia="Times New Roman"/>
          <w:sz w:val="28"/>
          <w:szCs w:val="28"/>
        </w:rPr>
        <w:t>_</w:t>
      </w:r>
    </w:p>
    <w:p w:rsidR="00B13052" w:rsidRPr="00615E96" w:rsidRDefault="00B13052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Перечень оборудования:</w:t>
      </w:r>
    </w:p>
    <w:p w:rsidR="00B13052" w:rsidRPr="00615E96" w:rsidRDefault="00B13052" w:rsidP="00D479FC">
      <w:pPr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2598"/>
        <w:gridCol w:w="1642"/>
        <w:gridCol w:w="1754"/>
        <w:gridCol w:w="1645"/>
        <w:gridCol w:w="1699"/>
      </w:tblGrid>
      <w:tr w:rsidR="00AF7503" w:rsidRPr="00615E96" w:rsidTr="00AF7503">
        <w:trPr>
          <w:trHeight w:val="697"/>
        </w:trPr>
        <w:tc>
          <w:tcPr>
            <w:tcW w:w="67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65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Принятые меры</w:t>
            </w: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AF7503" w:rsidRPr="00615E96" w:rsidTr="00AF7503">
        <w:tc>
          <w:tcPr>
            <w:tcW w:w="675" w:type="dxa"/>
            <w:vAlign w:val="center"/>
          </w:tcPr>
          <w:p w:rsidR="00AF7503" w:rsidRPr="00615E96" w:rsidRDefault="00077A21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65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F7503" w:rsidRPr="00615E96" w:rsidTr="00AF7503">
        <w:tc>
          <w:tcPr>
            <w:tcW w:w="675" w:type="dxa"/>
            <w:vAlign w:val="center"/>
          </w:tcPr>
          <w:p w:rsidR="00AF7503" w:rsidRPr="00615E96" w:rsidRDefault="00077A21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65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F7503" w:rsidRPr="00615E96" w:rsidTr="00AF7503">
        <w:tc>
          <w:tcPr>
            <w:tcW w:w="675" w:type="dxa"/>
            <w:vAlign w:val="center"/>
          </w:tcPr>
          <w:p w:rsidR="00AF7503" w:rsidRPr="00615E96" w:rsidRDefault="00077A21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65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AF7503" w:rsidRPr="00615E96" w:rsidRDefault="00AF7503" w:rsidP="00AF75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13052" w:rsidRPr="00615E96" w:rsidRDefault="00B13052" w:rsidP="00D479FC">
      <w:pPr>
        <w:rPr>
          <w:rFonts w:eastAsia="Times New Roman"/>
          <w:sz w:val="28"/>
          <w:szCs w:val="28"/>
        </w:rPr>
      </w:pPr>
    </w:p>
    <w:p w:rsidR="00AF7503" w:rsidRPr="00615E96" w:rsidRDefault="00AF7503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Проведенный </w:t>
      </w:r>
      <w:proofErr w:type="gramStart"/>
      <w:r w:rsidRPr="00615E96">
        <w:rPr>
          <w:rFonts w:eastAsia="Times New Roman"/>
          <w:sz w:val="28"/>
          <w:szCs w:val="28"/>
        </w:rPr>
        <w:t>осмотр</w:t>
      </w:r>
      <w:proofErr w:type="gramEnd"/>
      <w:r w:rsidRPr="00615E96">
        <w:rPr>
          <w:rFonts w:eastAsia="Times New Roman"/>
          <w:sz w:val="28"/>
          <w:szCs w:val="28"/>
        </w:rPr>
        <w:t xml:space="preserve"> и проверка работоспособности оборудования детской игровой или спортивной площадки свидетельствует о следующем: ______________________</w:t>
      </w:r>
      <w:r w:rsidR="00C76E3C">
        <w:rPr>
          <w:rFonts w:eastAsia="Times New Roman"/>
          <w:sz w:val="28"/>
          <w:szCs w:val="28"/>
        </w:rPr>
        <w:t>_____________________________________________</w:t>
      </w:r>
      <w:r w:rsidRPr="00615E96">
        <w:rPr>
          <w:rFonts w:eastAsia="Times New Roman"/>
          <w:sz w:val="28"/>
          <w:szCs w:val="28"/>
        </w:rPr>
        <w:t>__</w:t>
      </w:r>
    </w:p>
    <w:p w:rsidR="00AF7503" w:rsidRPr="00615E96" w:rsidRDefault="00AF7503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_____________________________________________________________________</w:t>
      </w:r>
    </w:p>
    <w:p w:rsidR="00AF7503" w:rsidRPr="00615E96" w:rsidRDefault="00AF7503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_____________________________________________________________________</w:t>
      </w:r>
    </w:p>
    <w:p w:rsidR="00AF7503" w:rsidRPr="00615E96" w:rsidRDefault="00AF7503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Ответствен</w:t>
      </w:r>
      <w:r w:rsidR="00C76E3C">
        <w:rPr>
          <w:rFonts w:eastAsia="Times New Roman"/>
          <w:sz w:val="28"/>
          <w:szCs w:val="28"/>
        </w:rPr>
        <w:t>ный исполнитель _____________</w:t>
      </w:r>
      <w:r w:rsidRPr="00615E96">
        <w:rPr>
          <w:rFonts w:eastAsia="Times New Roman"/>
          <w:sz w:val="28"/>
          <w:szCs w:val="28"/>
        </w:rPr>
        <w:t xml:space="preserve">       __</w:t>
      </w:r>
      <w:r w:rsidR="00C76E3C">
        <w:rPr>
          <w:rFonts w:eastAsia="Times New Roman"/>
          <w:sz w:val="28"/>
          <w:szCs w:val="28"/>
        </w:rPr>
        <w:t>___________       ___________</w:t>
      </w:r>
    </w:p>
    <w:p w:rsidR="00C76E3C" w:rsidRDefault="00AF7503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                                                         </w:t>
      </w:r>
      <w:r w:rsidR="00ED69BD" w:rsidRPr="00615E96">
        <w:rPr>
          <w:rFonts w:eastAsia="Times New Roman"/>
          <w:sz w:val="28"/>
          <w:szCs w:val="28"/>
        </w:rPr>
        <w:t>д</w:t>
      </w:r>
      <w:r w:rsidRPr="00615E96">
        <w:rPr>
          <w:rFonts w:eastAsia="Times New Roman"/>
          <w:sz w:val="28"/>
          <w:szCs w:val="28"/>
        </w:rPr>
        <w:t>олжно</w:t>
      </w:r>
      <w:r w:rsidR="00C76E3C">
        <w:rPr>
          <w:rFonts w:eastAsia="Times New Roman"/>
          <w:sz w:val="28"/>
          <w:szCs w:val="28"/>
        </w:rPr>
        <w:t xml:space="preserve">сть                  подпись            </w:t>
      </w:r>
      <w:r w:rsidRPr="00615E96">
        <w:rPr>
          <w:rFonts w:eastAsia="Times New Roman"/>
          <w:sz w:val="28"/>
          <w:szCs w:val="28"/>
        </w:rPr>
        <w:t>ФИО</w:t>
      </w:r>
      <w:r w:rsidR="00C76E3C">
        <w:rPr>
          <w:rFonts w:eastAsia="Times New Roman"/>
          <w:sz w:val="28"/>
          <w:szCs w:val="28"/>
        </w:rPr>
        <w:t xml:space="preserve"> </w:t>
      </w:r>
    </w:p>
    <w:p w:rsidR="00ED69BD" w:rsidRPr="00615E96" w:rsidRDefault="00ED69BD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Члены комиссии:</w:t>
      </w:r>
    </w:p>
    <w:p w:rsidR="00ED69BD" w:rsidRPr="00615E96" w:rsidRDefault="00ED69BD" w:rsidP="00D479FC">
      <w:pPr>
        <w:rPr>
          <w:rFonts w:eastAsia="Times New Roman"/>
          <w:sz w:val="28"/>
          <w:szCs w:val="28"/>
        </w:rPr>
      </w:pPr>
    </w:p>
    <w:p w:rsidR="00ED69BD" w:rsidRPr="00615E96" w:rsidRDefault="00ED69BD" w:rsidP="00D479FC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 / _______________</w:t>
      </w:r>
    </w:p>
    <w:p w:rsidR="00ED69BD" w:rsidRPr="00615E96" w:rsidRDefault="00ED69BD" w:rsidP="00ED69BD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 / _______________</w:t>
      </w:r>
    </w:p>
    <w:p w:rsidR="00ED69BD" w:rsidRPr="00615E96" w:rsidRDefault="00ED69BD" w:rsidP="00ED69BD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 / _______________</w:t>
      </w:r>
    </w:p>
    <w:p w:rsidR="00ED69BD" w:rsidRPr="00615E96" w:rsidRDefault="00ED69BD" w:rsidP="00ED69BD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 / _______________</w:t>
      </w:r>
    </w:p>
    <w:p w:rsidR="00ED69BD" w:rsidRPr="00615E96" w:rsidRDefault="00ED69BD" w:rsidP="00ED69BD">
      <w:pPr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D35E8D" w:rsidRPr="00615E96" w:rsidTr="00D97926">
        <w:trPr>
          <w:trHeight w:val="1824"/>
        </w:trPr>
        <w:tc>
          <w:tcPr>
            <w:tcW w:w="4995" w:type="dxa"/>
          </w:tcPr>
          <w:p w:rsidR="00D35E8D" w:rsidRPr="00615E96" w:rsidRDefault="00D35E8D" w:rsidP="00ED69B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5E8D" w:rsidRPr="00615E96" w:rsidRDefault="00D35E8D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Приложение №5</w:t>
            </w:r>
          </w:p>
          <w:p w:rsidR="00D35E8D" w:rsidRPr="00615E96" w:rsidRDefault="00D35E8D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 xml:space="preserve">к </w:t>
            </w:r>
            <w:r w:rsidR="00DF3299">
              <w:rPr>
                <w:sz w:val="28"/>
                <w:szCs w:val="28"/>
              </w:rPr>
              <w:t>постановлению</w:t>
            </w:r>
            <w:r w:rsidRPr="00615E96">
              <w:rPr>
                <w:rFonts w:eastAsia="Times New Roman"/>
                <w:sz w:val="28"/>
                <w:szCs w:val="28"/>
                <w:u w:val="single"/>
              </w:rPr>
              <w:t xml:space="preserve"> Администрации </w:t>
            </w:r>
          </w:p>
          <w:p w:rsidR="00D35E8D" w:rsidRPr="00615E96" w:rsidRDefault="00D35E8D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 xml:space="preserve">рабочего поселка Красные Баки Краснобаковского района Нижегородской области </w:t>
            </w:r>
          </w:p>
          <w:p w:rsidR="00D35E8D" w:rsidRPr="00615E96" w:rsidRDefault="00D97926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от 15.04.2022 г. № 129</w:t>
            </w:r>
          </w:p>
        </w:tc>
      </w:tr>
    </w:tbl>
    <w:p w:rsidR="00ED69BD" w:rsidRPr="00615E96" w:rsidRDefault="00ED69BD" w:rsidP="00ED69BD">
      <w:pPr>
        <w:rPr>
          <w:rFonts w:eastAsia="Times New Roman"/>
          <w:sz w:val="28"/>
          <w:szCs w:val="28"/>
        </w:rPr>
      </w:pPr>
    </w:p>
    <w:p w:rsidR="00ED69BD" w:rsidRPr="00615E96" w:rsidRDefault="00334B81" w:rsidP="00334B81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АКТ</w:t>
      </w:r>
    </w:p>
    <w:p w:rsidR="00334B81" w:rsidRPr="00615E96" w:rsidRDefault="008D00EC" w:rsidP="00334B81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ф</w:t>
      </w:r>
      <w:r w:rsidR="00334B81" w:rsidRPr="00615E96">
        <w:rPr>
          <w:rFonts w:eastAsia="Times New Roman"/>
          <w:b/>
          <w:sz w:val="28"/>
          <w:szCs w:val="28"/>
        </w:rPr>
        <w:t>ункционального осмотра оборудования детской игровой площадки, расположенной по адресу: 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8D00EC" w:rsidRPr="00615E96" w:rsidTr="00787A80">
        <w:tc>
          <w:tcPr>
            <w:tcW w:w="4995" w:type="dxa"/>
          </w:tcPr>
          <w:p w:rsidR="008D00EC" w:rsidRPr="00615E96" w:rsidRDefault="008D00EC" w:rsidP="00334B8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</w:tcPr>
          <w:p w:rsidR="00787A80" w:rsidRPr="00615E96" w:rsidRDefault="00787A80" w:rsidP="00334B8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D00EC" w:rsidRPr="00615E96" w:rsidRDefault="00787A80" w:rsidP="00334B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 xml:space="preserve">                  </w:t>
            </w:r>
            <w:r w:rsidR="008D00EC" w:rsidRPr="00615E96">
              <w:rPr>
                <w:rFonts w:eastAsia="Times New Roman"/>
                <w:sz w:val="28"/>
                <w:szCs w:val="28"/>
              </w:rPr>
              <w:t>«___»_________20___г.</w:t>
            </w:r>
          </w:p>
        </w:tc>
      </w:tr>
    </w:tbl>
    <w:p w:rsidR="00334B81" w:rsidRPr="00615E96" w:rsidRDefault="00334B81" w:rsidP="00334B81">
      <w:pPr>
        <w:jc w:val="center"/>
        <w:rPr>
          <w:rFonts w:eastAsia="Times New Roman"/>
          <w:b/>
          <w:sz w:val="28"/>
          <w:szCs w:val="28"/>
        </w:rPr>
      </w:pPr>
    </w:p>
    <w:p w:rsidR="008D00EC" w:rsidRPr="00615E96" w:rsidRDefault="00F315D1" w:rsidP="008D00EC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Комиссия, назначенная </w:t>
      </w:r>
      <w:r w:rsidR="00DF3299">
        <w:rPr>
          <w:sz w:val="28"/>
          <w:szCs w:val="28"/>
        </w:rPr>
        <w:t>постановлением</w:t>
      </w:r>
      <w:r w:rsidRPr="00615E96">
        <w:rPr>
          <w:rFonts w:eastAsia="Times New Roman"/>
          <w:sz w:val="28"/>
          <w:szCs w:val="28"/>
        </w:rPr>
        <w:t xml:space="preserve"> администрации _____________ № ____ от _____________________г.;</w:t>
      </w:r>
    </w:p>
    <w:p w:rsidR="00F315D1" w:rsidRPr="00615E96" w:rsidRDefault="00F315D1" w:rsidP="008D00EC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Председатель комиссии:</w:t>
      </w:r>
    </w:p>
    <w:p w:rsidR="00F315D1" w:rsidRPr="00615E96" w:rsidRDefault="00F315D1" w:rsidP="008D00EC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</w:t>
      </w:r>
    </w:p>
    <w:p w:rsidR="00F315D1" w:rsidRPr="00615E96" w:rsidRDefault="00F315D1" w:rsidP="008D00EC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И.О.Фамилия</w:t>
      </w:r>
    </w:p>
    <w:p w:rsidR="00F315D1" w:rsidRPr="00615E96" w:rsidRDefault="00F315D1" w:rsidP="008D00EC">
      <w:pPr>
        <w:jc w:val="both"/>
        <w:rPr>
          <w:rFonts w:eastAsia="Times New Roman"/>
          <w:sz w:val="28"/>
          <w:szCs w:val="28"/>
        </w:rPr>
      </w:pPr>
    </w:p>
    <w:p w:rsidR="00F315D1" w:rsidRPr="00615E96" w:rsidRDefault="00F315D1" w:rsidP="008D00EC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Члены комиссии: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И.О.Фамилия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И.О.Фамилия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И.О.Фамилия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И.О.Фамилия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И.О.Фамилия</w:t>
      </w: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</w:p>
    <w:p w:rsidR="00F315D1" w:rsidRPr="00615E96" w:rsidRDefault="00F315D1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Провела фун</w:t>
      </w:r>
      <w:r w:rsidR="00395AF5" w:rsidRPr="00615E96">
        <w:rPr>
          <w:rFonts w:eastAsia="Times New Roman"/>
          <w:sz w:val="28"/>
          <w:szCs w:val="28"/>
        </w:rPr>
        <w:t>кциональный осмотр, детальную проверку с целью оценки рабочего состоянии, степени изношенности, прочности и устойчивости оборудования.</w:t>
      </w:r>
    </w:p>
    <w:p w:rsidR="00395AF5" w:rsidRPr="00615E96" w:rsidRDefault="00395AF5" w:rsidP="00F315D1">
      <w:pPr>
        <w:jc w:val="both"/>
        <w:rPr>
          <w:rFonts w:eastAsia="Times New Roman"/>
          <w:sz w:val="28"/>
          <w:szCs w:val="28"/>
        </w:rPr>
      </w:pPr>
    </w:p>
    <w:p w:rsidR="00395AF5" w:rsidRPr="00615E96" w:rsidRDefault="00395AF5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В ходе </w:t>
      </w:r>
      <w:r w:rsidR="0057041B" w:rsidRPr="00615E96">
        <w:rPr>
          <w:rFonts w:eastAsia="Times New Roman"/>
          <w:sz w:val="28"/>
          <w:szCs w:val="28"/>
        </w:rPr>
        <w:t xml:space="preserve">проверки </w:t>
      </w:r>
      <w:proofErr w:type="gramStart"/>
      <w:r w:rsidR="0057041B" w:rsidRPr="00615E96">
        <w:rPr>
          <w:rFonts w:eastAsia="Times New Roman"/>
          <w:sz w:val="28"/>
          <w:szCs w:val="28"/>
        </w:rPr>
        <w:t>установлено:</w:t>
      </w:r>
      <w:r w:rsidR="00C76E3C">
        <w:rPr>
          <w:rFonts w:eastAsia="Times New Roman"/>
          <w:sz w:val="28"/>
          <w:szCs w:val="28"/>
        </w:rPr>
        <w:t>_</w:t>
      </w:r>
      <w:proofErr w:type="gramEnd"/>
      <w:r w:rsidR="00C76E3C">
        <w:rPr>
          <w:rFonts w:eastAsia="Times New Roman"/>
          <w:sz w:val="28"/>
          <w:szCs w:val="28"/>
        </w:rPr>
        <w:t>__________________________________________</w:t>
      </w:r>
    </w:p>
    <w:p w:rsidR="00C76E3C" w:rsidRDefault="0057041B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Детская игровая площадка, расположенная по адресу:</w:t>
      </w:r>
    </w:p>
    <w:p w:rsidR="0057041B" w:rsidRPr="00615E96" w:rsidRDefault="0057041B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____________________________________________________________________</w:t>
      </w:r>
      <w:r w:rsidR="00C76E3C">
        <w:rPr>
          <w:rFonts w:eastAsia="Times New Roman"/>
          <w:sz w:val="28"/>
          <w:szCs w:val="28"/>
        </w:rPr>
        <w:t>_</w:t>
      </w:r>
    </w:p>
    <w:p w:rsidR="00C76E3C" w:rsidRDefault="0057041B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Эксплуатирующая организация: </w:t>
      </w:r>
      <w:r w:rsidR="00C76E3C">
        <w:rPr>
          <w:rFonts w:eastAsia="Times New Roman"/>
          <w:sz w:val="28"/>
          <w:szCs w:val="28"/>
        </w:rPr>
        <w:t>_________________________________________</w:t>
      </w:r>
    </w:p>
    <w:p w:rsidR="0057041B" w:rsidRPr="00615E96" w:rsidRDefault="0057041B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</w:t>
      </w:r>
      <w:r w:rsidRPr="00615E96">
        <w:rPr>
          <w:rFonts w:eastAsia="Times New Roman"/>
          <w:sz w:val="28"/>
          <w:szCs w:val="28"/>
        </w:rPr>
        <w:t>____</w:t>
      </w:r>
    </w:p>
    <w:p w:rsidR="0057041B" w:rsidRPr="00615E96" w:rsidRDefault="0057041B" w:rsidP="00F315D1">
      <w:pPr>
        <w:jc w:val="both"/>
        <w:rPr>
          <w:rFonts w:eastAsia="Times New Roman"/>
          <w:sz w:val="28"/>
          <w:szCs w:val="28"/>
        </w:rPr>
      </w:pPr>
    </w:p>
    <w:p w:rsidR="0057041B" w:rsidRPr="00615E96" w:rsidRDefault="0057041B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Общие сведения:</w:t>
      </w:r>
    </w:p>
    <w:p w:rsidR="0057041B" w:rsidRPr="00615E96" w:rsidRDefault="0057041B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1.Площадка оборудована в ________ году.</w:t>
      </w:r>
    </w:p>
    <w:p w:rsidR="0057041B" w:rsidRPr="00615E96" w:rsidRDefault="00D8137E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2. На территории площадки </w:t>
      </w:r>
      <w:proofErr w:type="gramStart"/>
      <w:r w:rsidRPr="00615E96">
        <w:rPr>
          <w:rFonts w:eastAsia="Times New Roman"/>
          <w:sz w:val="28"/>
          <w:szCs w:val="28"/>
        </w:rPr>
        <w:t xml:space="preserve">установлено </w:t>
      </w:r>
      <w:r w:rsidR="00CB7857" w:rsidRPr="00615E96">
        <w:rPr>
          <w:rFonts w:eastAsia="Times New Roman"/>
          <w:sz w:val="28"/>
          <w:szCs w:val="28"/>
        </w:rPr>
        <w:t xml:space="preserve"> _</w:t>
      </w:r>
      <w:proofErr w:type="gramEnd"/>
      <w:r w:rsidR="00CB7857" w:rsidRPr="00615E96">
        <w:rPr>
          <w:rFonts w:eastAsia="Times New Roman"/>
          <w:sz w:val="28"/>
          <w:szCs w:val="28"/>
        </w:rPr>
        <w:t>________ ед. детского игрового оборудования.</w:t>
      </w:r>
    </w:p>
    <w:p w:rsidR="00CB7857" w:rsidRPr="00615E96" w:rsidRDefault="00CB7857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3. Последний осмотр эксплуатационного состояния оборудования производился ______________________.</w:t>
      </w:r>
    </w:p>
    <w:p w:rsidR="00CB7857" w:rsidRPr="00615E96" w:rsidRDefault="00CB7857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    число, месяц, год</w:t>
      </w:r>
    </w:p>
    <w:p w:rsidR="00CB7857" w:rsidRPr="00615E96" w:rsidRDefault="00CB7857" w:rsidP="00F315D1">
      <w:pPr>
        <w:jc w:val="both"/>
        <w:rPr>
          <w:rFonts w:eastAsia="Times New Roman"/>
          <w:sz w:val="28"/>
          <w:szCs w:val="28"/>
        </w:rPr>
      </w:pPr>
    </w:p>
    <w:p w:rsidR="00CB7857" w:rsidRPr="00615E96" w:rsidRDefault="00CB7857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Комиссия в составе:</w:t>
      </w:r>
    </w:p>
    <w:p w:rsidR="00CB7857" w:rsidRPr="00615E96" w:rsidRDefault="00CB7857" w:rsidP="00F315D1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CB7857" w:rsidRPr="00615E96" w:rsidRDefault="00CB7857" w:rsidP="00CB7857">
      <w:pPr>
        <w:jc w:val="center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(должность, фамилия, инициалы)</w:t>
      </w:r>
    </w:p>
    <w:p w:rsidR="00CB7857" w:rsidRPr="00615E96" w:rsidRDefault="00CB7857" w:rsidP="00CB7857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CB7857" w:rsidRPr="00615E96" w:rsidRDefault="00CB7857" w:rsidP="00CB7857">
      <w:pPr>
        <w:jc w:val="center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(должность, фамилия, инициалы)</w:t>
      </w:r>
    </w:p>
    <w:p w:rsidR="00CB7857" w:rsidRPr="00615E96" w:rsidRDefault="00CB7857" w:rsidP="00CB7857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CB7857" w:rsidRPr="00615E96" w:rsidRDefault="00CB7857" w:rsidP="00CB7857">
      <w:pPr>
        <w:jc w:val="center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(должность, фамилия, инициалы)</w:t>
      </w:r>
    </w:p>
    <w:p w:rsidR="00CB7857" w:rsidRPr="00615E96" w:rsidRDefault="00CB7857" w:rsidP="00CB7857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CB7857" w:rsidRPr="00615E96" w:rsidRDefault="00CB7857" w:rsidP="00CB7857">
      <w:pPr>
        <w:jc w:val="center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(должность, фамилия, инициалы)</w:t>
      </w:r>
    </w:p>
    <w:p w:rsidR="00CB7857" w:rsidRPr="00615E96" w:rsidRDefault="00CB7857" w:rsidP="00CB7857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CB7857" w:rsidRPr="00615E96" w:rsidRDefault="00CB7857" w:rsidP="00CB7857">
      <w:pPr>
        <w:jc w:val="center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(должность, фамилия, инициалы)</w:t>
      </w:r>
    </w:p>
    <w:p w:rsidR="00CB7857" w:rsidRPr="00615E96" w:rsidRDefault="00CB7857" w:rsidP="00CB7857">
      <w:pPr>
        <w:rPr>
          <w:rFonts w:eastAsia="Times New Roman"/>
          <w:sz w:val="28"/>
          <w:szCs w:val="28"/>
        </w:rPr>
      </w:pPr>
    </w:p>
    <w:p w:rsidR="00CB7857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Иные участвующие лица:</w:t>
      </w:r>
    </w:p>
    <w:p w:rsidR="00FC46F6" w:rsidRPr="00615E96" w:rsidRDefault="00FC46F6" w:rsidP="00FC46F6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____________________________________________________________</w:t>
      </w:r>
      <w:r w:rsidR="00C76E3C">
        <w:rPr>
          <w:rFonts w:eastAsia="Times New Roman"/>
          <w:sz w:val="28"/>
          <w:szCs w:val="28"/>
        </w:rPr>
        <w:t>_________</w:t>
      </w:r>
    </w:p>
    <w:p w:rsidR="00FC46F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7D1DA0" w:rsidRDefault="007D1DA0" w:rsidP="00CB78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D1DA0" w:rsidRDefault="007D1DA0" w:rsidP="007D1DA0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7D1DA0" w:rsidRPr="00615E96" w:rsidRDefault="007D1DA0" w:rsidP="007D1D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D1DA0" w:rsidRPr="00615E96" w:rsidRDefault="007D1DA0" w:rsidP="00CB7857">
      <w:pPr>
        <w:rPr>
          <w:rFonts w:eastAsia="Times New Roman"/>
          <w:sz w:val="28"/>
          <w:szCs w:val="28"/>
        </w:rPr>
      </w:pP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произвела осмотр состояния детского игрового оборудования.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В наличии имеется: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FC46F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 w:rsidR="00C76E3C">
        <w:rPr>
          <w:rFonts w:eastAsia="Times New Roman"/>
          <w:sz w:val="28"/>
          <w:szCs w:val="28"/>
        </w:rPr>
        <w:t>__________________________</w:t>
      </w:r>
    </w:p>
    <w:p w:rsidR="007D1DA0" w:rsidRPr="00615E96" w:rsidRDefault="007D1DA0" w:rsidP="00CB78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DA0" w:rsidRDefault="007D1DA0" w:rsidP="007D1DA0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7D1DA0" w:rsidRPr="00615E96" w:rsidRDefault="007D1DA0" w:rsidP="007D1D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Проверкой установлено: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1.Эксплуатационное и технического состояние имеющегося детского игрового оборудования следующее: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7D1DA0" w:rsidRDefault="007D1DA0" w:rsidP="007D1DA0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7D1DA0" w:rsidRPr="00615E96" w:rsidRDefault="007D1DA0" w:rsidP="007D1D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2. На основании результатов функционального осмотра комиссия считает, что: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2.1. имеющееся детское игровое оборудование находится в удовлетворительном / неудовлетворительном состоянии и нуждается только в текущем ремонте;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lastRenderedPageBreak/>
        <w:t xml:space="preserve">2.2. </w:t>
      </w:r>
      <w:r w:rsidR="006C5472" w:rsidRPr="00615E96">
        <w:rPr>
          <w:rFonts w:eastAsia="Times New Roman"/>
          <w:sz w:val="28"/>
          <w:szCs w:val="28"/>
        </w:rPr>
        <w:t>Наименование оборудования: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______________________________________________________________</w:t>
      </w:r>
      <w:r w:rsidR="00C76E3C">
        <w:rPr>
          <w:rFonts w:eastAsia="Times New Roman"/>
          <w:sz w:val="28"/>
          <w:szCs w:val="28"/>
        </w:rPr>
        <w:t>_______</w:t>
      </w:r>
    </w:p>
    <w:p w:rsidR="00FC46F6" w:rsidRPr="00615E96" w:rsidRDefault="00FC46F6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</w:t>
      </w:r>
      <w:r w:rsidR="00C76E3C">
        <w:rPr>
          <w:rFonts w:eastAsia="Times New Roman"/>
          <w:sz w:val="28"/>
          <w:szCs w:val="28"/>
        </w:rPr>
        <w:t>___________________________</w:t>
      </w:r>
    </w:p>
    <w:p w:rsidR="007D1DA0" w:rsidRDefault="007D1DA0" w:rsidP="007D1DA0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7D1DA0" w:rsidRPr="00615E96" w:rsidRDefault="007D1DA0" w:rsidP="007D1D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D1DA0" w:rsidRDefault="007D1DA0" w:rsidP="007D1DA0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7D1DA0" w:rsidRPr="00615E96" w:rsidRDefault="007D1DA0" w:rsidP="007D1D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D1DA0" w:rsidRDefault="007D1DA0" w:rsidP="007D1DA0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7D1DA0" w:rsidRPr="00615E96" w:rsidRDefault="007D1DA0" w:rsidP="007D1D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Требуют замены деталей, конструктивных элементов, демонтажа.</w:t>
      </w: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Подписи:</w:t>
      </w: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Председатель комиссии:</w:t>
      </w: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 / ___________________</w:t>
      </w: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                                                       И.О.Фамилия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Члены комиссии: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 / ___________________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                                                       И.О.Фамилия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 / ___________________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                                                       И.О.Фамилия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 / ___________________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                                                       И.О.Фамилия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______________________ / ___________________</w:t>
      </w:r>
    </w:p>
    <w:p w:rsidR="004B1A52" w:rsidRPr="00615E96" w:rsidRDefault="004B1A52" w:rsidP="004B1A52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                                                        И.О.Фамилия</w:t>
      </w:r>
    </w:p>
    <w:p w:rsidR="004B1A52" w:rsidRPr="00615E96" w:rsidRDefault="004B1A52" w:rsidP="00CB7857">
      <w:pPr>
        <w:rPr>
          <w:rFonts w:eastAsia="Times New Roman"/>
          <w:sz w:val="28"/>
          <w:szCs w:val="28"/>
        </w:rPr>
      </w:pPr>
    </w:p>
    <w:p w:rsidR="00AF7732" w:rsidRDefault="00AF7732" w:rsidP="00CB7857">
      <w:pPr>
        <w:rPr>
          <w:rFonts w:eastAsia="Times New Roman"/>
          <w:sz w:val="28"/>
          <w:szCs w:val="28"/>
        </w:rPr>
      </w:pPr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171C25" w:rsidRDefault="00171C25" w:rsidP="00CB7857">
      <w:pPr>
        <w:rPr>
          <w:rFonts w:eastAsia="Times New Roman"/>
          <w:sz w:val="28"/>
          <w:szCs w:val="28"/>
        </w:rPr>
      </w:pPr>
    </w:p>
    <w:p w:rsidR="00171C25" w:rsidRDefault="00171C25" w:rsidP="00CB7857">
      <w:pPr>
        <w:rPr>
          <w:rFonts w:eastAsia="Times New Roman"/>
          <w:sz w:val="28"/>
          <w:szCs w:val="28"/>
        </w:rPr>
      </w:pPr>
    </w:p>
    <w:p w:rsidR="00171C25" w:rsidRDefault="00171C25" w:rsidP="00CB7857">
      <w:pPr>
        <w:rPr>
          <w:rFonts w:eastAsia="Times New Roman"/>
          <w:sz w:val="28"/>
          <w:szCs w:val="28"/>
        </w:rPr>
      </w:pPr>
    </w:p>
    <w:p w:rsidR="00171C25" w:rsidRDefault="00171C25" w:rsidP="00CB7857">
      <w:pPr>
        <w:rPr>
          <w:rFonts w:eastAsia="Times New Roman"/>
          <w:sz w:val="28"/>
          <w:szCs w:val="28"/>
        </w:rPr>
      </w:pPr>
    </w:p>
    <w:p w:rsidR="00171C25" w:rsidRDefault="00171C25" w:rsidP="00CB7857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7D1DA0" w:rsidRDefault="007D1DA0" w:rsidP="00CB7857">
      <w:pPr>
        <w:rPr>
          <w:rFonts w:eastAsia="Times New Roman"/>
          <w:sz w:val="28"/>
          <w:szCs w:val="28"/>
        </w:rPr>
      </w:pPr>
    </w:p>
    <w:p w:rsidR="007D1DA0" w:rsidRPr="00615E96" w:rsidRDefault="007D1DA0" w:rsidP="00CB7857">
      <w:pPr>
        <w:rPr>
          <w:rFonts w:eastAsia="Times New Roman"/>
          <w:sz w:val="28"/>
          <w:szCs w:val="28"/>
        </w:rPr>
      </w:pPr>
    </w:p>
    <w:p w:rsidR="00AF7732" w:rsidRPr="00615E96" w:rsidRDefault="00AF7732" w:rsidP="00CB7857">
      <w:pPr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C35FD7" w:rsidRPr="00615E96" w:rsidTr="00C35FD7">
        <w:tc>
          <w:tcPr>
            <w:tcW w:w="4995" w:type="dxa"/>
          </w:tcPr>
          <w:p w:rsidR="00C35FD7" w:rsidRPr="00615E96" w:rsidRDefault="00C35FD7" w:rsidP="00CB785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C35FD7" w:rsidRPr="00615E96" w:rsidRDefault="00C35FD7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Приложение №6</w:t>
            </w:r>
          </w:p>
          <w:p w:rsidR="00C35FD7" w:rsidRPr="00615E96" w:rsidRDefault="00C35FD7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 xml:space="preserve">к </w:t>
            </w:r>
            <w:r w:rsidR="00DF3299">
              <w:rPr>
                <w:sz w:val="28"/>
                <w:szCs w:val="28"/>
              </w:rPr>
              <w:t>постановлению</w:t>
            </w:r>
            <w:r w:rsidRPr="00615E96">
              <w:rPr>
                <w:rFonts w:eastAsia="Times New Roman"/>
                <w:sz w:val="28"/>
                <w:szCs w:val="28"/>
              </w:rPr>
              <w:t xml:space="preserve"> Администрации рабочего поселка Красные Баки Краснобаковского района Нижегородской области</w:t>
            </w:r>
          </w:p>
          <w:p w:rsidR="00C35FD7" w:rsidRPr="00615E96" w:rsidRDefault="00D97926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от 15.04.2022 г. № 129</w:t>
            </w:r>
          </w:p>
        </w:tc>
      </w:tr>
    </w:tbl>
    <w:p w:rsidR="004B1A52" w:rsidRPr="00615E96" w:rsidRDefault="004B1A52" w:rsidP="00CB7857">
      <w:pPr>
        <w:rPr>
          <w:rFonts w:eastAsia="Times New Roman"/>
          <w:sz w:val="28"/>
          <w:szCs w:val="28"/>
        </w:rPr>
      </w:pPr>
    </w:p>
    <w:p w:rsidR="00C35FD7" w:rsidRPr="00615E96" w:rsidRDefault="00C35FD7" w:rsidP="00C35FD7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ГРАФИК</w:t>
      </w:r>
    </w:p>
    <w:p w:rsidR="00C35FD7" w:rsidRPr="00615E96" w:rsidRDefault="00C35FD7" w:rsidP="00C35FD7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контроля за техническим состоянием оборудования детских игровых и спортивных площадок, расположенных на террит</w:t>
      </w:r>
      <w:r w:rsidR="00182C11" w:rsidRPr="00615E96">
        <w:rPr>
          <w:rFonts w:eastAsia="Times New Roman"/>
          <w:b/>
          <w:sz w:val="28"/>
          <w:szCs w:val="28"/>
        </w:rPr>
        <w:t>ории муниципального образования</w:t>
      </w:r>
      <w:r w:rsidR="00C274A6" w:rsidRPr="00615E96">
        <w:rPr>
          <w:rFonts w:eastAsia="Times New Roman"/>
          <w:b/>
          <w:sz w:val="28"/>
          <w:szCs w:val="28"/>
        </w:rPr>
        <w:t xml:space="preserve"> – рабочий поселок Красные Баки Краснобаковского района Нижегородской области</w:t>
      </w:r>
    </w:p>
    <w:p w:rsidR="00C274A6" w:rsidRPr="00615E96" w:rsidRDefault="00C274A6" w:rsidP="00C35FD7">
      <w:pPr>
        <w:jc w:val="center"/>
        <w:rPr>
          <w:rFonts w:eastAsia="Times New Roman"/>
          <w:b/>
          <w:sz w:val="28"/>
          <w:szCs w:val="28"/>
        </w:rPr>
      </w:pPr>
    </w:p>
    <w:p w:rsidR="00396555" w:rsidRPr="00615E96" w:rsidRDefault="00396555" w:rsidP="00C35FD7">
      <w:pPr>
        <w:jc w:val="center"/>
        <w:rPr>
          <w:rFonts w:eastAsia="Times New Roman"/>
          <w:sz w:val="28"/>
          <w:szCs w:val="28"/>
        </w:rPr>
      </w:pPr>
    </w:p>
    <w:p w:rsidR="00396555" w:rsidRPr="00615E96" w:rsidRDefault="00396555" w:rsidP="00C35FD7">
      <w:pPr>
        <w:jc w:val="center"/>
        <w:rPr>
          <w:rFonts w:eastAsia="Times New Roman"/>
          <w:sz w:val="28"/>
          <w:szCs w:val="28"/>
        </w:rPr>
      </w:pPr>
    </w:p>
    <w:p w:rsidR="00C274A6" w:rsidRPr="00615E96" w:rsidRDefault="00396555" w:rsidP="00396555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Регулярный визуальный осмотр – с 1 сентября по 31 августа </w:t>
      </w:r>
      <w:r w:rsidR="00D76264" w:rsidRPr="00615E96">
        <w:rPr>
          <w:rFonts w:eastAsia="Times New Roman"/>
          <w:sz w:val="28"/>
          <w:szCs w:val="28"/>
        </w:rPr>
        <w:t>(</w:t>
      </w:r>
      <w:r w:rsidRPr="00615E96">
        <w:rPr>
          <w:rFonts w:eastAsia="Times New Roman"/>
          <w:sz w:val="28"/>
          <w:szCs w:val="28"/>
        </w:rPr>
        <w:t>1 раз в месяц</w:t>
      </w:r>
      <w:r w:rsidR="00D76264" w:rsidRPr="00615E96">
        <w:rPr>
          <w:rFonts w:eastAsia="Times New Roman"/>
          <w:sz w:val="28"/>
          <w:szCs w:val="28"/>
        </w:rPr>
        <w:t>)</w:t>
      </w: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Функциональный осмотр – 1 раз в 3 месяца: 27 </w:t>
      </w:r>
      <w:r w:rsidR="00DF3299">
        <w:rPr>
          <w:rFonts w:eastAsia="Times New Roman"/>
          <w:sz w:val="28"/>
          <w:szCs w:val="28"/>
        </w:rPr>
        <w:t xml:space="preserve">февраля / 31 мая / 31 августа </w:t>
      </w: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 xml:space="preserve">Ежегодный основной осмотр – 1 раз в 12 месяцев: 06 апреля </w:t>
      </w: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396555" w:rsidRPr="00615E96" w:rsidTr="00396555">
        <w:tc>
          <w:tcPr>
            <w:tcW w:w="4995" w:type="dxa"/>
          </w:tcPr>
          <w:p w:rsidR="00396555" w:rsidRPr="00615E96" w:rsidRDefault="00396555" w:rsidP="00D96B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396555" w:rsidRPr="00615E96" w:rsidRDefault="00396555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Приложение №7</w:t>
            </w:r>
          </w:p>
          <w:p w:rsidR="00396555" w:rsidRPr="00615E96" w:rsidRDefault="00396555" w:rsidP="00D979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 xml:space="preserve">к </w:t>
            </w:r>
            <w:r w:rsidR="00DF3299">
              <w:rPr>
                <w:sz w:val="28"/>
                <w:szCs w:val="28"/>
              </w:rPr>
              <w:t>постановлени</w:t>
            </w:r>
            <w:r w:rsidRPr="00615E96">
              <w:rPr>
                <w:rFonts w:eastAsia="Times New Roman"/>
                <w:sz w:val="28"/>
                <w:szCs w:val="28"/>
              </w:rPr>
              <w:t>ю Администрации рабочего поселка Красные Баки Краснобаковского района Нижегородской области</w:t>
            </w:r>
          </w:p>
          <w:p w:rsidR="00396555" w:rsidRPr="00615E96" w:rsidRDefault="00D97926" w:rsidP="00D97926">
            <w:pPr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615E96">
              <w:rPr>
                <w:rFonts w:eastAsia="Times New Roman"/>
                <w:sz w:val="28"/>
                <w:szCs w:val="28"/>
                <w:u w:val="single"/>
              </w:rPr>
              <w:t>от 15.04.2022 г. № 129</w:t>
            </w:r>
          </w:p>
        </w:tc>
      </w:tr>
    </w:tbl>
    <w:p w:rsidR="00396555" w:rsidRPr="00615E96" w:rsidRDefault="00396555" w:rsidP="00396555">
      <w:pPr>
        <w:rPr>
          <w:rFonts w:eastAsia="Times New Roman"/>
          <w:sz w:val="28"/>
          <w:szCs w:val="28"/>
        </w:rPr>
      </w:pPr>
    </w:p>
    <w:p w:rsidR="00396555" w:rsidRPr="00615E96" w:rsidRDefault="00396555" w:rsidP="00396555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СПИСОК</w:t>
      </w:r>
    </w:p>
    <w:p w:rsidR="00BB7425" w:rsidRPr="00615E96" w:rsidRDefault="00396555" w:rsidP="00396555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>ответственных лиц за проведение регулярного визуального осмотра</w:t>
      </w:r>
      <w:r w:rsidR="00BB7425" w:rsidRPr="00615E96">
        <w:rPr>
          <w:rFonts w:eastAsia="Times New Roman"/>
          <w:b/>
          <w:sz w:val="28"/>
          <w:szCs w:val="28"/>
        </w:rPr>
        <w:t xml:space="preserve"> площадок и оборудования детских игровых и спортивных площадок </w:t>
      </w:r>
    </w:p>
    <w:p w:rsidR="004019B9" w:rsidRPr="00615E96" w:rsidRDefault="004019B9" w:rsidP="00396555">
      <w:pPr>
        <w:jc w:val="center"/>
        <w:rPr>
          <w:rFonts w:eastAsia="Times New Roman"/>
          <w:b/>
          <w:sz w:val="28"/>
          <w:szCs w:val="28"/>
        </w:rPr>
      </w:pPr>
    </w:p>
    <w:p w:rsidR="004019B9" w:rsidRPr="00615E96" w:rsidRDefault="004019B9" w:rsidP="004019B9">
      <w:pPr>
        <w:jc w:val="both"/>
        <w:rPr>
          <w:rFonts w:eastAsia="Times New Roman"/>
          <w:sz w:val="28"/>
          <w:szCs w:val="28"/>
        </w:rPr>
      </w:pPr>
      <w:r w:rsidRPr="00615E96">
        <w:rPr>
          <w:rFonts w:eastAsia="Times New Roman"/>
          <w:sz w:val="28"/>
          <w:szCs w:val="28"/>
        </w:rPr>
        <w:t>Лицо, ответственное за регулярный визуальный осмотр – заведующий хозяйственной частью Администрации р</w:t>
      </w:r>
      <w:r w:rsidR="001F393C" w:rsidRPr="00615E96">
        <w:rPr>
          <w:rFonts w:eastAsia="Times New Roman"/>
          <w:sz w:val="28"/>
          <w:szCs w:val="28"/>
        </w:rPr>
        <w:t xml:space="preserve">абочего поселка </w:t>
      </w:r>
      <w:r w:rsidRPr="00615E96">
        <w:rPr>
          <w:rFonts w:eastAsia="Times New Roman"/>
          <w:sz w:val="28"/>
          <w:szCs w:val="28"/>
        </w:rPr>
        <w:t>Красные Баки</w:t>
      </w:r>
      <w:r w:rsidR="001F393C" w:rsidRPr="00615E96">
        <w:rPr>
          <w:rFonts w:eastAsia="Times New Roman"/>
          <w:sz w:val="28"/>
          <w:szCs w:val="28"/>
        </w:rPr>
        <w:t xml:space="preserve"> Краснобаковского района Нижегородской области.</w:t>
      </w:r>
    </w:p>
    <w:p w:rsidR="00BB7425" w:rsidRPr="00615E96" w:rsidRDefault="00BB7425" w:rsidP="00396555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4678"/>
      </w:tblGrid>
      <w:tr w:rsidR="004019B9" w:rsidRPr="00615E96" w:rsidTr="004019B9">
        <w:tc>
          <w:tcPr>
            <w:tcW w:w="659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15E96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27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15E96">
              <w:rPr>
                <w:rFonts w:eastAsia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4678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15E96">
              <w:rPr>
                <w:rFonts w:eastAsia="Times New Roman"/>
                <w:b/>
                <w:sz w:val="28"/>
                <w:szCs w:val="28"/>
              </w:rPr>
              <w:t>Перечень оборудования</w:t>
            </w:r>
          </w:p>
        </w:tc>
      </w:tr>
      <w:tr w:rsidR="004019B9" w:rsidRPr="00615E96" w:rsidTr="004019B9">
        <w:trPr>
          <w:trHeight w:val="735"/>
        </w:trPr>
        <w:tc>
          <w:tcPr>
            <w:tcW w:w="659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27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19B9" w:rsidRPr="00615E96" w:rsidTr="004019B9">
        <w:trPr>
          <w:trHeight w:val="735"/>
        </w:trPr>
        <w:tc>
          <w:tcPr>
            <w:tcW w:w="659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27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019B9" w:rsidRPr="00615E96" w:rsidTr="004019B9">
        <w:trPr>
          <w:trHeight w:val="735"/>
        </w:trPr>
        <w:tc>
          <w:tcPr>
            <w:tcW w:w="659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15E9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27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019B9" w:rsidRPr="00615E96" w:rsidRDefault="004019B9" w:rsidP="00BB74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96555" w:rsidRPr="00615E96" w:rsidRDefault="00396555" w:rsidP="00396555">
      <w:pPr>
        <w:jc w:val="center"/>
        <w:rPr>
          <w:rFonts w:eastAsia="Times New Roman"/>
          <w:b/>
          <w:sz w:val="28"/>
          <w:szCs w:val="28"/>
        </w:rPr>
      </w:pPr>
      <w:r w:rsidRPr="00615E96">
        <w:rPr>
          <w:rFonts w:eastAsia="Times New Roman"/>
          <w:b/>
          <w:sz w:val="28"/>
          <w:szCs w:val="28"/>
        </w:rPr>
        <w:t xml:space="preserve"> </w:t>
      </w:r>
    </w:p>
    <w:sectPr w:rsidR="00396555" w:rsidRPr="00615E96" w:rsidSect="00817174">
      <w:pgSz w:w="11900" w:h="16838"/>
      <w:pgMar w:top="698" w:right="846" w:bottom="993" w:left="1280" w:header="0" w:footer="0" w:gutter="0"/>
      <w:cols w:space="720" w:equalWidth="0">
        <w:col w:w="97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 w15:restartNumberingAfterBreak="0">
    <w:nsid w:val="0A3A0F36"/>
    <w:multiLevelType w:val="hybridMultilevel"/>
    <w:tmpl w:val="21B8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D560C"/>
    <w:multiLevelType w:val="hybridMultilevel"/>
    <w:tmpl w:val="782C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960A3"/>
    <w:multiLevelType w:val="hybridMultilevel"/>
    <w:tmpl w:val="2AFA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07DEB"/>
    <w:multiLevelType w:val="hybridMultilevel"/>
    <w:tmpl w:val="D98A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4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6D67"/>
    <w:rsid w:val="00017A59"/>
    <w:rsid w:val="0002166B"/>
    <w:rsid w:val="000368DC"/>
    <w:rsid w:val="00040A55"/>
    <w:rsid w:val="000459DE"/>
    <w:rsid w:val="000537DA"/>
    <w:rsid w:val="00055594"/>
    <w:rsid w:val="00077A21"/>
    <w:rsid w:val="000A1C5D"/>
    <w:rsid w:val="000B2465"/>
    <w:rsid w:val="000C5442"/>
    <w:rsid w:val="000D34D8"/>
    <w:rsid w:val="000E0790"/>
    <w:rsid w:val="00101A9D"/>
    <w:rsid w:val="001219E1"/>
    <w:rsid w:val="0012670C"/>
    <w:rsid w:val="00126F2D"/>
    <w:rsid w:val="001425F7"/>
    <w:rsid w:val="00145480"/>
    <w:rsid w:val="001529BB"/>
    <w:rsid w:val="0017163C"/>
    <w:rsid w:val="00171C25"/>
    <w:rsid w:val="00182C11"/>
    <w:rsid w:val="00193F2A"/>
    <w:rsid w:val="001A5558"/>
    <w:rsid w:val="001C3E27"/>
    <w:rsid w:val="001D4A14"/>
    <w:rsid w:val="001F393C"/>
    <w:rsid w:val="00211675"/>
    <w:rsid w:val="00213761"/>
    <w:rsid w:val="002530D7"/>
    <w:rsid w:val="00293F64"/>
    <w:rsid w:val="00297B1E"/>
    <w:rsid w:val="002B523D"/>
    <w:rsid w:val="002C196C"/>
    <w:rsid w:val="002D01AA"/>
    <w:rsid w:val="002E3950"/>
    <w:rsid w:val="00312A80"/>
    <w:rsid w:val="00334B81"/>
    <w:rsid w:val="00342B78"/>
    <w:rsid w:val="00362CD5"/>
    <w:rsid w:val="0037728F"/>
    <w:rsid w:val="0039563E"/>
    <w:rsid w:val="00395AF5"/>
    <w:rsid w:val="00396555"/>
    <w:rsid w:val="003A79E0"/>
    <w:rsid w:val="003D0FC1"/>
    <w:rsid w:val="003E6897"/>
    <w:rsid w:val="003F40E1"/>
    <w:rsid w:val="003F5234"/>
    <w:rsid w:val="004019B9"/>
    <w:rsid w:val="00410519"/>
    <w:rsid w:val="00420FD2"/>
    <w:rsid w:val="004258E8"/>
    <w:rsid w:val="00434B80"/>
    <w:rsid w:val="004379E4"/>
    <w:rsid w:val="004720F7"/>
    <w:rsid w:val="0047702F"/>
    <w:rsid w:val="00480EA8"/>
    <w:rsid w:val="004A0A9F"/>
    <w:rsid w:val="004B1A52"/>
    <w:rsid w:val="004C21F7"/>
    <w:rsid w:val="004E2BDB"/>
    <w:rsid w:val="004F5855"/>
    <w:rsid w:val="005065F6"/>
    <w:rsid w:val="00526D67"/>
    <w:rsid w:val="00551B11"/>
    <w:rsid w:val="005572E2"/>
    <w:rsid w:val="00567006"/>
    <w:rsid w:val="0057041B"/>
    <w:rsid w:val="00570963"/>
    <w:rsid w:val="0059621F"/>
    <w:rsid w:val="00596FDA"/>
    <w:rsid w:val="005A40C6"/>
    <w:rsid w:val="005A42D5"/>
    <w:rsid w:val="005A58D6"/>
    <w:rsid w:val="005B64A0"/>
    <w:rsid w:val="005B79F3"/>
    <w:rsid w:val="005C517D"/>
    <w:rsid w:val="005E4D3E"/>
    <w:rsid w:val="00615E96"/>
    <w:rsid w:val="00621237"/>
    <w:rsid w:val="00643516"/>
    <w:rsid w:val="00653E77"/>
    <w:rsid w:val="006B2F03"/>
    <w:rsid w:val="006B34BD"/>
    <w:rsid w:val="006C05F4"/>
    <w:rsid w:val="006C3A89"/>
    <w:rsid w:val="006C5472"/>
    <w:rsid w:val="006F0B83"/>
    <w:rsid w:val="00702699"/>
    <w:rsid w:val="00712565"/>
    <w:rsid w:val="007166AA"/>
    <w:rsid w:val="00734363"/>
    <w:rsid w:val="00743581"/>
    <w:rsid w:val="00762E45"/>
    <w:rsid w:val="00776FA1"/>
    <w:rsid w:val="00787A80"/>
    <w:rsid w:val="007915FB"/>
    <w:rsid w:val="007A029D"/>
    <w:rsid w:val="007D0041"/>
    <w:rsid w:val="007D02D5"/>
    <w:rsid w:val="007D1DA0"/>
    <w:rsid w:val="007F3A32"/>
    <w:rsid w:val="00817174"/>
    <w:rsid w:val="00827129"/>
    <w:rsid w:val="008702A5"/>
    <w:rsid w:val="00883730"/>
    <w:rsid w:val="008A6A09"/>
    <w:rsid w:val="008A6C70"/>
    <w:rsid w:val="008B0B45"/>
    <w:rsid w:val="008C4510"/>
    <w:rsid w:val="008D00EC"/>
    <w:rsid w:val="00933C94"/>
    <w:rsid w:val="009353D3"/>
    <w:rsid w:val="009368ED"/>
    <w:rsid w:val="00944416"/>
    <w:rsid w:val="00947B0C"/>
    <w:rsid w:val="00975F9E"/>
    <w:rsid w:val="0099538E"/>
    <w:rsid w:val="009A0B0C"/>
    <w:rsid w:val="009B08C0"/>
    <w:rsid w:val="009B3E8F"/>
    <w:rsid w:val="009D0258"/>
    <w:rsid w:val="009D473C"/>
    <w:rsid w:val="009E54C3"/>
    <w:rsid w:val="00A147D1"/>
    <w:rsid w:val="00A2414A"/>
    <w:rsid w:val="00A25B47"/>
    <w:rsid w:val="00A3564C"/>
    <w:rsid w:val="00A35DD7"/>
    <w:rsid w:val="00A53B16"/>
    <w:rsid w:val="00A548F1"/>
    <w:rsid w:val="00A724CA"/>
    <w:rsid w:val="00A829D4"/>
    <w:rsid w:val="00AB4BE5"/>
    <w:rsid w:val="00AC39E5"/>
    <w:rsid w:val="00AD3B1A"/>
    <w:rsid w:val="00AF5F5D"/>
    <w:rsid w:val="00AF5FF9"/>
    <w:rsid w:val="00AF7503"/>
    <w:rsid w:val="00AF7732"/>
    <w:rsid w:val="00B13052"/>
    <w:rsid w:val="00B2199B"/>
    <w:rsid w:val="00B2309F"/>
    <w:rsid w:val="00B43884"/>
    <w:rsid w:val="00B96AE0"/>
    <w:rsid w:val="00BA0280"/>
    <w:rsid w:val="00BA0B05"/>
    <w:rsid w:val="00BB7425"/>
    <w:rsid w:val="00BC5385"/>
    <w:rsid w:val="00BC6DD4"/>
    <w:rsid w:val="00BD220D"/>
    <w:rsid w:val="00BD3F9F"/>
    <w:rsid w:val="00C2009D"/>
    <w:rsid w:val="00C22B2E"/>
    <w:rsid w:val="00C274A6"/>
    <w:rsid w:val="00C353E5"/>
    <w:rsid w:val="00C35FD7"/>
    <w:rsid w:val="00C6222E"/>
    <w:rsid w:val="00C7486A"/>
    <w:rsid w:val="00C76E3C"/>
    <w:rsid w:val="00C84547"/>
    <w:rsid w:val="00C93F66"/>
    <w:rsid w:val="00CA458E"/>
    <w:rsid w:val="00CB7857"/>
    <w:rsid w:val="00CD1694"/>
    <w:rsid w:val="00CE4108"/>
    <w:rsid w:val="00D26470"/>
    <w:rsid w:val="00D32CEE"/>
    <w:rsid w:val="00D35E8D"/>
    <w:rsid w:val="00D414E5"/>
    <w:rsid w:val="00D4424B"/>
    <w:rsid w:val="00D46391"/>
    <w:rsid w:val="00D46AE9"/>
    <w:rsid w:val="00D479FC"/>
    <w:rsid w:val="00D55DC1"/>
    <w:rsid w:val="00D67369"/>
    <w:rsid w:val="00D76264"/>
    <w:rsid w:val="00D80711"/>
    <w:rsid w:val="00D8137E"/>
    <w:rsid w:val="00D8439E"/>
    <w:rsid w:val="00D97926"/>
    <w:rsid w:val="00DB0E2B"/>
    <w:rsid w:val="00DC13E9"/>
    <w:rsid w:val="00DD4278"/>
    <w:rsid w:val="00DE6785"/>
    <w:rsid w:val="00DF3299"/>
    <w:rsid w:val="00E1331C"/>
    <w:rsid w:val="00E365FA"/>
    <w:rsid w:val="00E43C01"/>
    <w:rsid w:val="00E60F7C"/>
    <w:rsid w:val="00E64A2B"/>
    <w:rsid w:val="00E74926"/>
    <w:rsid w:val="00EB103F"/>
    <w:rsid w:val="00EB1D89"/>
    <w:rsid w:val="00ED69BD"/>
    <w:rsid w:val="00F002C0"/>
    <w:rsid w:val="00F06A68"/>
    <w:rsid w:val="00F30666"/>
    <w:rsid w:val="00F315D1"/>
    <w:rsid w:val="00F327AB"/>
    <w:rsid w:val="00F4712F"/>
    <w:rsid w:val="00F5490F"/>
    <w:rsid w:val="00F644B8"/>
    <w:rsid w:val="00F868D9"/>
    <w:rsid w:val="00F87854"/>
    <w:rsid w:val="00F93583"/>
    <w:rsid w:val="00FB3BC1"/>
    <w:rsid w:val="00FC46F6"/>
    <w:rsid w:val="00FD0552"/>
    <w:rsid w:val="00FF039B"/>
    <w:rsid w:val="00FF0DFC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181"/>
  <w15:docId w15:val="{650C0C5C-FBED-4A6C-A8EA-7A24D0F8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67"/>
  </w:style>
  <w:style w:type="paragraph" w:styleId="1">
    <w:name w:val="heading 1"/>
    <w:basedOn w:val="a"/>
    <w:next w:val="a"/>
    <w:link w:val="10"/>
    <w:qFormat/>
    <w:rsid w:val="007D004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7D0041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004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7D0041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Balloon Text"/>
    <w:basedOn w:val="a"/>
    <w:link w:val="a7"/>
    <w:unhideWhenUsed/>
    <w:rsid w:val="00AF5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5F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47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7D0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D0041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7D0041"/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D0041"/>
    <w:rPr>
      <w:rFonts w:eastAsia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D0041"/>
    <w:rPr>
      <w:rFonts w:ascii="Cambria" w:eastAsia="Times New Roman" w:hAnsi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7D0041"/>
    <w:rPr>
      <w:rFonts w:ascii="Cambria" w:eastAsia="Times New Roman" w:hAnsi="Cambria"/>
    </w:rPr>
  </w:style>
  <w:style w:type="paragraph" w:customStyle="1" w:styleId="ConsNormal">
    <w:name w:val="ConsNormal"/>
    <w:rsid w:val="007D00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с отступом 3 Знак"/>
    <w:link w:val="32"/>
    <w:rsid w:val="007D0041"/>
    <w:rPr>
      <w:rFonts w:eastAsia="Times New Roman"/>
      <w:sz w:val="16"/>
      <w:szCs w:val="16"/>
    </w:rPr>
  </w:style>
  <w:style w:type="paragraph" w:styleId="32">
    <w:name w:val="Body Text Indent 3"/>
    <w:basedOn w:val="a"/>
    <w:link w:val="31"/>
    <w:rsid w:val="007D004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D0041"/>
    <w:rPr>
      <w:sz w:val="16"/>
      <w:szCs w:val="16"/>
    </w:rPr>
  </w:style>
  <w:style w:type="paragraph" w:customStyle="1" w:styleId="11">
    <w:name w:val="Без интервала1"/>
    <w:qFormat/>
    <w:rsid w:val="007D0041"/>
    <w:rPr>
      <w:rFonts w:ascii="Calibri" w:eastAsia="Times New Roman" w:hAnsi="Calibri"/>
      <w:lang w:eastAsia="en-US"/>
    </w:rPr>
  </w:style>
  <w:style w:type="paragraph" w:customStyle="1" w:styleId="Standard">
    <w:name w:val="Standard"/>
    <w:rsid w:val="007D0041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7D0041"/>
    <w:pPr>
      <w:widowControl w:val="0"/>
      <w:suppressAutoHyphens/>
      <w:autoSpaceDE w:val="0"/>
      <w:autoSpaceDN w:val="0"/>
      <w:textAlignment w:val="baseline"/>
    </w:pPr>
    <w:rPr>
      <w:rFonts w:eastAsia="Times New Roman"/>
      <w:b/>
      <w:bCs/>
      <w:kern w:val="3"/>
      <w:sz w:val="24"/>
      <w:szCs w:val="24"/>
      <w:lang w:eastAsia="zh-CN"/>
    </w:rPr>
  </w:style>
  <w:style w:type="character" w:styleId="a9">
    <w:name w:val="Strong"/>
    <w:qFormat/>
    <w:rsid w:val="007D0041"/>
    <w:rPr>
      <w:b/>
      <w:bCs/>
    </w:rPr>
  </w:style>
  <w:style w:type="character" w:customStyle="1" w:styleId="HTML">
    <w:name w:val="Стандартный HTML Знак"/>
    <w:link w:val="HTML0"/>
    <w:rsid w:val="007D004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7D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D0041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7D0041"/>
    <w:rPr>
      <w:rFonts w:eastAsia="Times New Roman"/>
      <w:sz w:val="28"/>
      <w:szCs w:val="28"/>
    </w:rPr>
  </w:style>
  <w:style w:type="paragraph" w:styleId="22">
    <w:name w:val="Body Text Indent 2"/>
    <w:basedOn w:val="a"/>
    <w:link w:val="21"/>
    <w:rsid w:val="007D0041"/>
    <w:pPr>
      <w:spacing w:line="360" w:lineRule="auto"/>
      <w:ind w:firstLine="705"/>
      <w:jc w:val="both"/>
    </w:pPr>
    <w:rPr>
      <w:rFonts w:eastAsia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7D0041"/>
  </w:style>
  <w:style w:type="paragraph" w:styleId="aa">
    <w:name w:val="Title"/>
    <w:basedOn w:val="a"/>
    <w:link w:val="ab"/>
    <w:qFormat/>
    <w:rsid w:val="007D0041"/>
    <w:pPr>
      <w:jc w:val="center"/>
    </w:pPr>
    <w:rPr>
      <w:rFonts w:eastAsia="Times New Roman"/>
      <w:sz w:val="28"/>
      <w:szCs w:val="28"/>
    </w:rPr>
  </w:style>
  <w:style w:type="character" w:customStyle="1" w:styleId="ab">
    <w:name w:val="Заголовок Знак"/>
    <w:basedOn w:val="a0"/>
    <w:link w:val="aa"/>
    <w:rsid w:val="007D0041"/>
    <w:rPr>
      <w:rFonts w:eastAsia="Times New Roman"/>
      <w:sz w:val="28"/>
      <w:szCs w:val="28"/>
    </w:rPr>
  </w:style>
  <w:style w:type="paragraph" w:styleId="ac">
    <w:name w:val="header"/>
    <w:basedOn w:val="a"/>
    <w:link w:val="ad"/>
    <w:uiPriority w:val="99"/>
    <w:rsid w:val="007D00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D0041"/>
    <w:rPr>
      <w:rFonts w:eastAsia="Times New Roman"/>
      <w:sz w:val="20"/>
      <w:szCs w:val="20"/>
    </w:rPr>
  </w:style>
  <w:style w:type="character" w:styleId="ae">
    <w:name w:val="page number"/>
    <w:basedOn w:val="a0"/>
    <w:rsid w:val="007D0041"/>
  </w:style>
  <w:style w:type="character" w:customStyle="1" w:styleId="af">
    <w:name w:val="Нижний колонтитул Знак"/>
    <w:link w:val="af0"/>
    <w:rsid w:val="007D0041"/>
    <w:rPr>
      <w:rFonts w:eastAsia="Times New Roman"/>
      <w:sz w:val="20"/>
      <w:szCs w:val="20"/>
    </w:rPr>
  </w:style>
  <w:style w:type="paragraph" w:styleId="af0">
    <w:name w:val="footer"/>
    <w:basedOn w:val="a"/>
    <w:link w:val="af"/>
    <w:rsid w:val="007D00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7D0041"/>
  </w:style>
  <w:style w:type="character" w:customStyle="1" w:styleId="af1">
    <w:name w:val="Цветовое выделение"/>
    <w:rsid w:val="007D0041"/>
    <w:rPr>
      <w:b/>
      <w:bCs/>
      <w:color w:val="000080"/>
    </w:rPr>
  </w:style>
  <w:style w:type="character" w:styleId="af2">
    <w:name w:val="Emphasis"/>
    <w:uiPriority w:val="20"/>
    <w:qFormat/>
    <w:rsid w:val="007D0041"/>
    <w:rPr>
      <w:i/>
      <w:iCs/>
    </w:rPr>
  </w:style>
  <w:style w:type="character" w:customStyle="1" w:styleId="af3">
    <w:name w:val="Текст сноски Знак"/>
    <w:link w:val="af4"/>
    <w:uiPriority w:val="99"/>
    <w:rsid w:val="007D0041"/>
    <w:rPr>
      <w:rFonts w:eastAsia="Times New Roman"/>
      <w:sz w:val="20"/>
      <w:szCs w:val="20"/>
    </w:rPr>
  </w:style>
  <w:style w:type="paragraph" w:styleId="af4">
    <w:name w:val="footnote text"/>
    <w:basedOn w:val="a"/>
    <w:link w:val="af3"/>
    <w:uiPriority w:val="99"/>
    <w:rsid w:val="007D0041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D0041"/>
    <w:rPr>
      <w:sz w:val="20"/>
      <w:szCs w:val="20"/>
    </w:rPr>
  </w:style>
  <w:style w:type="paragraph" w:styleId="af5">
    <w:name w:val="Body Text Indent"/>
    <w:basedOn w:val="a"/>
    <w:link w:val="af6"/>
    <w:rsid w:val="007D0041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7D0041"/>
    <w:rPr>
      <w:rFonts w:eastAsia="Times New Roman"/>
      <w:sz w:val="20"/>
      <w:szCs w:val="20"/>
    </w:rPr>
  </w:style>
  <w:style w:type="paragraph" w:customStyle="1" w:styleId="ConsPlusNonformat">
    <w:name w:val="ConsPlusNonformat"/>
    <w:rsid w:val="007D0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D00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No Spacing"/>
    <w:link w:val="af8"/>
    <w:uiPriority w:val="1"/>
    <w:qFormat/>
    <w:rsid w:val="007D0041"/>
    <w:rPr>
      <w:rFonts w:eastAsia="Calibri"/>
      <w:sz w:val="24"/>
      <w:lang w:eastAsia="en-US"/>
    </w:rPr>
  </w:style>
  <w:style w:type="character" w:customStyle="1" w:styleId="af8">
    <w:name w:val="Без интервала Знак"/>
    <w:link w:val="af7"/>
    <w:uiPriority w:val="1"/>
    <w:rsid w:val="007D0041"/>
    <w:rPr>
      <w:rFonts w:eastAsia="Calibri"/>
      <w:sz w:val="24"/>
      <w:lang w:eastAsia="en-US"/>
    </w:rPr>
  </w:style>
  <w:style w:type="character" w:customStyle="1" w:styleId="xbe">
    <w:name w:val="_xbe"/>
    <w:basedOn w:val="a0"/>
    <w:rsid w:val="007D0041"/>
  </w:style>
  <w:style w:type="paragraph" w:styleId="33">
    <w:name w:val="Body Text 3"/>
    <w:basedOn w:val="a"/>
    <w:link w:val="34"/>
    <w:rsid w:val="007D0041"/>
    <w:pPr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D0041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7D0041"/>
    <w:pPr>
      <w:jc w:val="both"/>
    </w:pPr>
    <w:rPr>
      <w:rFonts w:eastAsia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D0041"/>
    <w:rPr>
      <w:rFonts w:eastAsia="Times New Roman"/>
      <w:sz w:val="28"/>
      <w:szCs w:val="24"/>
    </w:rPr>
  </w:style>
  <w:style w:type="paragraph" w:styleId="23">
    <w:name w:val="Body Text 2"/>
    <w:basedOn w:val="a"/>
    <w:link w:val="24"/>
    <w:rsid w:val="007D0041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D0041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13</Pages>
  <Words>2993</Words>
  <Characters>17061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244</cp:revision>
  <cp:lastPrinted>2022-04-18T08:55:00Z</cp:lastPrinted>
  <dcterms:created xsi:type="dcterms:W3CDTF">2018-12-03T11:12:00Z</dcterms:created>
  <dcterms:modified xsi:type="dcterms:W3CDTF">2022-04-18T10:16:00Z</dcterms:modified>
</cp:coreProperties>
</file>