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802C4E">
        <w:rPr>
          <w:sz w:val="28"/>
          <w:szCs w:val="28"/>
          <w:u w:val="single"/>
        </w:rPr>
        <w:t>24</w:t>
      </w:r>
      <w:r w:rsidR="00655F0D">
        <w:rPr>
          <w:sz w:val="28"/>
          <w:szCs w:val="28"/>
          <w:u w:val="single"/>
        </w:rPr>
        <w:t xml:space="preserve"> </w:t>
      </w:r>
      <w:r w:rsidR="00802C4E">
        <w:rPr>
          <w:sz w:val="28"/>
          <w:szCs w:val="28"/>
          <w:u w:val="single"/>
        </w:rPr>
        <w:t>мая</w:t>
      </w:r>
      <w:r w:rsidR="00A70D28">
        <w:rPr>
          <w:sz w:val="28"/>
          <w:szCs w:val="28"/>
          <w:u w:val="single"/>
        </w:rPr>
        <w:t xml:space="preserve"> </w:t>
      </w:r>
      <w:r w:rsidR="00655F0D">
        <w:rPr>
          <w:sz w:val="28"/>
          <w:szCs w:val="28"/>
          <w:u w:val="single"/>
        </w:rPr>
        <w:t>2019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</w:t>
      </w:r>
      <w:r w:rsidR="003E5CEC">
        <w:rPr>
          <w:sz w:val="28"/>
          <w:szCs w:val="28"/>
        </w:rPr>
        <w:t xml:space="preserve">         </w:t>
      </w:r>
      <w:r w:rsidR="00A70D28">
        <w:rPr>
          <w:sz w:val="28"/>
          <w:szCs w:val="28"/>
        </w:rPr>
        <w:t xml:space="preserve">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E5CEC">
        <w:rPr>
          <w:sz w:val="28"/>
          <w:szCs w:val="28"/>
          <w:u w:val="single"/>
        </w:rPr>
        <w:t>№</w:t>
      </w:r>
      <w:r w:rsidR="003E5CEC" w:rsidRPr="003E5CEC">
        <w:rPr>
          <w:sz w:val="28"/>
          <w:szCs w:val="28"/>
          <w:u w:val="single"/>
        </w:rPr>
        <w:t xml:space="preserve"> 144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Pr="00802C4E" w:rsidRDefault="00802C4E" w:rsidP="00802C4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02C4E">
              <w:rPr>
                <w:b/>
                <w:sz w:val="28"/>
                <w:szCs w:val="28"/>
              </w:rPr>
              <w:t>О разрешении на условно – разрешенный вид использования объекта капитального строительства, квартиры</w:t>
            </w:r>
          </w:p>
          <w:bookmarkEnd w:id="0"/>
          <w:p w:rsidR="00802C4E" w:rsidRPr="00802C4E" w:rsidRDefault="00802C4E" w:rsidP="00802C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</w:t>
      </w:r>
      <w:r w:rsidR="00802C4E">
        <w:rPr>
          <w:sz w:val="28"/>
          <w:szCs w:val="28"/>
        </w:rPr>
        <w:t xml:space="preserve">статьей 14 Федерального закона РФ «Об общих принципах организации местного самоуправления в Российской Федерации» от 06.10.2003 года №131-ФЗ, </w:t>
      </w:r>
      <w:r>
        <w:rPr>
          <w:sz w:val="28"/>
          <w:szCs w:val="28"/>
        </w:rPr>
        <w:t xml:space="preserve">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802C4E">
        <w:rPr>
          <w:sz w:val="28"/>
          <w:szCs w:val="28"/>
        </w:rPr>
        <w:t>06.05</w:t>
      </w:r>
      <w:r w:rsidR="00655F0D">
        <w:rPr>
          <w:sz w:val="28"/>
          <w:szCs w:val="28"/>
        </w:rPr>
        <w:t xml:space="preserve">.2019 года № </w:t>
      </w:r>
      <w:r w:rsidR="00802C4E">
        <w:rPr>
          <w:sz w:val="28"/>
          <w:szCs w:val="28"/>
        </w:rPr>
        <w:t>5</w:t>
      </w:r>
      <w:r>
        <w:rPr>
          <w:sz w:val="28"/>
          <w:szCs w:val="28"/>
        </w:rPr>
        <w:t xml:space="preserve">, рассмотрев заявление </w:t>
      </w:r>
      <w:r w:rsidR="00802C4E">
        <w:rPr>
          <w:sz w:val="28"/>
          <w:szCs w:val="28"/>
        </w:rPr>
        <w:t>Воронина Дмитрия Александровича и Захар Николая Сергеевича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C52EC" w:rsidRDefault="00802C4E" w:rsidP="003139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</w:t>
      </w:r>
      <w:r w:rsidR="00AC52EC">
        <w:rPr>
          <w:sz w:val="28"/>
          <w:szCs w:val="28"/>
        </w:rPr>
        <w:t xml:space="preserve"> на условно – разрешенный вид использования </w:t>
      </w:r>
      <w:r w:rsidRPr="00802C4E">
        <w:rPr>
          <w:sz w:val="28"/>
          <w:szCs w:val="28"/>
        </w:rPr>
        <w:t>объекта капитального строительства, квартиры</w:t>
      </w:r>
      <w:r>
        <w:rPr>
          <w:sz w:val="28"/>
          <w:szCs w:val="28"/>
        </w:rPr>
        <w:t>, расположенной</w:t>
      </w:r>
      <w:r w:rsidR="00AC52EC">
        <w:rPr>
          <w:sz w:val="28"/>
          <w:szCs w:val="28"/>
        </w:rPr>
        <w:t xml:space="preserve">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EF54CA">
        <w:rPr>
          <w:sz w:val="28"/>
          <w:szCs w:val="28"/>
        </w:rPr>
        <w:t xml:space="preserve"> Красные Баки, ул. </w:t>
      </w:r>
      <w:r>
        <w:rPr>
          <w:sz w:val="28"/>
          <w:szCs w:val="28"/>
        </w:rPr>
        <w:t>Советская</w:t>
      </w:r>
      <w:r w:rsidR="00CD4F63" w:rsidRPr="00EC3BA2">
        <w:rPr>
          <w:sz w:val="28"/>
          <w:szCs w:val="28"/>
        </w:rPr>
        <w:t xml:space="preserve">, </w:t>
      </w:r>
      <w:r>
        <w:rPr>
          <w:sz w:val="28"/>
          <w:szCs w:val="28"/>
        </w:rPr>
        <w:t>д. 2, кв. 2, общей площадью – 35,70</w:t>
      </w:r>
      <w:r w:rsidR="004816E6">
        <w:rPr>
          <w:sz w:val="28"/>
          <w:szCs w:val="28"/>
        </w:rPr>
        <w:t xml:space="preserve"> </w:t>
      </w:r>
      <w:r w:rsidR="00DF4425">
        <w:rPr>
          <w:sz w:val="28"/>
          <w:szCs w:val="28"/>
        </w:rPr>
        <w:t xml:space="preserve">кв.м., </w:t>
      </w:r>
      <w:r>
        <w:rPr>
          <w:sz w:val="28"/>
          <w:szCs w:val="28"/>
        </w:rPr>
        <w:t>Магазины</w:t>
      </w:r>
      <w:r w:rsidR="00DF4425">
        <w:rPr>
          <w:sz w:val="28"/>
          <w:szCs w:val="28"/>
        </w:rPr>
        <w:t>;</w:t>
      </w:r>
    </w:p>
    <w:p w:rsidR="00A70D28" w:rsidRPr="004D38CD" w:rsidRDefault="00A70D28" w:rsidP="004D38CD">
      <w:pPr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С</w:t>
      </w:r>
      <w:r w:rsidRPr="007B14A9">
        <w:rPr>
          <w:sz w:val="28"/>
          <w:szCs w:val="28"/>
        </w:rPr>
        <w:t>огласно Правил землепользования и застройки муниципального образования</w:t>
      </w:r>
      <w:r>
        <w:rPr>
          <w:sz w:val="28"/>
          <w:szCs w:val="28"/>
        </w:rPr>
        <w:t xml:space="preserve"> -</w:t>
      </w:r>
      <w:r w:rsidRPr="007B14A9">
        <w:rPr>
          <w:sz w:val="28"/>
          <w:szCs w:val="28"/>
        </w:rPr>
        <w:t xml:space="preserve">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655F0D">
        <w:rPr>
          <w:sz w:val="28"/>
          <w:szCs w:val="28"/>
        </w:rPr>
        <w:t>айона Нижегородской области № 3 от 14</w:t>
      </w:r>
      <w:r>
        <w:rPr>
          <w:sz w:val="28"/>
          <w:szCs w:val="28"/>
        </w:rPr>
        <w:t xml:space="preserve"> </w:t>
      </w:r>
      <w:r w:rsidR="00655F0D">
        <w:rPr>
          <w:sz w:val="28"/>
          <w:szCs w:val="28"/>
        </w:rPr>
        <w:t>февраля 2019</w:t>
      </w:r>
      <w:r w:rsidRPr="007B14A9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вышеуказанный </w:t>
      </w:r>
      <w:r w:rsidR="00802C4E">
        <w:rPr>
          <w:sz w:val="28"/>
          <w:szCs w:val="28"/>
        </w:rPr>
        <w:t>объект капитального строительства, квартира</w:t>
      </w:r>
      <w:r>
        <w:rPr>
          <w:sz w:val="28"/>
          <w:szCs w:val="28"/>
        </w:rPr>
        <w:t>,</w:t>
      </w:r>
      <w:r w:rsidRPr="007B14A9">
        <w:rPr>
          <w:sz w:val="28"/>
          <w:szCs w:val="28"/>
        </w:rPr>
        <w:t xml:space="preserve"> в соответствии со схемой градостроительного </w:t>
      </w:r>
      <w:r w:rsidR="00A532DC">
        <w:rPr>
          <w:sz w:val="28"/>
          <w:szCs w:val="28"/>
        </w:rPr>
        <w:t xml:space="preserve">зонирования относится к зоне </w:t>
      </w:r>
      <w:r w:rsidR="004D38CD" w:rsidRPr="004D38CD">
        <w:rPr>
          <w:bCs/>
          <w:color w:val="000000"/>
          <w:sz w:val="32"/>
          <w:szCs w:val="32"/>
        </w:rPr>
        <w:t xml:space="preserve">Ж-3 -  </w:t>
      </w:r>
      <w:r w:rsidR="004D38CD" w:rsidRPr="004D38CD">
        <w:rPr>
          <w:bCs/>
          <w:color w:val="000000"/>
          <w:sz w:val="28"/>
          <w:szCs w:val="28"/>
        </w:rPr>
        <w:t>застройка малоэтажная  индивидуальная с приусадебными участками</w:t>
      </w:r>
      <w:r>
        <w:rPr>
          <w:sz w:val="28"/>
          <w:szCs w:val="28"/>
        </w:rPr>
        <w:t>, вид разрешенного использования «</w:t>
      </w:r>
      <w:r w:rsidR="004D38CD">
        <w:rPr>
          <w:sz w:val="28"/>
          <w:szCs w:val="28"/>
        </w:rPr>
        <w:t>Магазины</w:t>
      </w:r>
      <w:r>
        <w:rPr>
          <w:sz w:val="28"/>
          <w:szCs w:val="28"/>
        </w:rPr>
        <w:t xml:space="preserve">» </w:t>
      </w:r>
      <w:r w:rsidR="004816E6">
        <w:rPr>
          <w:sz w:val="28"/>
          <w:szCs w:val="28"/>
        </w:rPr>
        <w:t xml:space="preserve">относится к </w:t>
      </w:r>
      <w:r w:rsidR="00F159BA">
        <w:rPr>
          <w:sz w:val="28"/>
          <w:szCs w:val="28"/>
        </w:rPr>
        <w:t>условно-разреше</w:t>
      </w:r>
      <w:r>
        <w:rPr>
          <w:sz w:val="28"/>
          <w:szCs w:val="28"/>
        </w:rPr>
        <w:t xml:space="preserve">нным </w:t>
      </w:r>
      <w:r w:rsidR="00F159BA">
        <w:rPr>
          <w:sz w:val="28"/>
          <w:szCs w:val="28"/>
        </w:rPr>
        <w:t xml:space="preserve">видам использования </w:t>
      </w:r>
      <w:r w:rsidR="004D38CD">
        <w:rPr>
          <w:sz w:val="28"/>
          <w:szCs w:val="28"/>
        </w:rPr>
        <w:t>объекта капитального строительства</w:t>
      </w:r>
      <w:r w:rsidR="00F159BA">
        <w:rPr>
          <w:sz w:val="28"/>
          <w:szCs w:val="28"/>
        </w:rPr>
        <w:t>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F746A" w:rsidRDefault="00BF746A" w:rsidP="00AC52EC">
      <w:pPr>
        <w:rPr>
          <w:sz w:val="28"/>
          <w:szCs w:val="28"/>
        </w:rPr>
      </w:pPr>
    </w:p>
    <w:p w:rsidR="004D38CD" w:rsidRDefault="004D38CD" w:rsidP="00AC52EC">
      <w:pPr>
        <w:rPr>
          <w:sz w:val="28"/>
          <w:szCs w:val="28"/>
        </w:rPr>
      </w:pPr>
    </w:p>
    <w:p w:rsidR="00AC52EC" w:rsidRDefault="00AC52EC" w:rsidP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p w:rsidR="00EF0AA7" w:rsidRDefault="00EF0AA7"/>
    <w:sectPr w:rsidR="00EF0AA7" w:rsidSect="004D38C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5CEC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279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B6E8D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8CD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4E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2E46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B7CC"/>
  <w15:docId w15:val="{A7E67F61-EA65-4AE0-8F6A-F4A17418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2019-05-27T11:36:00Z</cp:lastPrinted>
  <dcterms:created xsi:type="dcterms:W3CDTF">2019-05-27T12:06:00Z</dcterms:created>
  <dcterms:modified xsi:type="dcterms:W3CDTF">2019-06-03T11:01:00Z</dcterms:modified>
</cp:coreProperties>
</file>