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045474" w:rsidP="00AF3BF5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DF746A" w:rsidRPr="00DC2D8F">
        <w:rPr>
          <w:sz w:val="28"/>
          <w:szCs w:val="28"/>
          <w:u w:val="single"/>
        </w:rPr>
        <w:t xml:space="preserve">т </w:t>
      </w:r>
      <w:r w:rsidR="00C826A2">
        <w:rPr>
          <w:sz w:val="28"/>
          <w:szCs w:val="28"/>
          <w:u w:val="single"/>
        </w:rPr>
        <w:t>11</w:t>
      </w:r>
      <w:r w:rsidR="007215EB" w:rsidRPr="00DC2D8F">
        <w:rPr>
          <w:sz w:val="28"/>
          <w:szCs w:val="28"/>
          <w:u w:val="single"/>
        </w:rPr>
        <w:t xml:space="preserve"> </w:t>
      </w:r>
      <w:r w:rsidR="00C826A2">
        <w:rPr>
          <w:sz w:val="28"/>
          <w:szCs w:val="28"/>
          <w:u w:val="single"/>
        </w:rPr>
        <w:t>февраля</w:t>
      </w:r>
      <w:r w:rsidR="007215EB" w:rsidRPr="00DC2D8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2020</w:t>
      </w:r>
      <w:r w:rsidR="00982AD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C826A2">
        <w:rPr>
          <w:sz w:val="28"/>
          <w:szCs w:val="28"/>
        </w:rPr>
        <w:t xml:space="preserve">  </w:t>
      </w:r>
      <w:bookmarkStart w:id="0" w:name="_GoBack"/>
      <w:r w:rsidR="00AF3BF5" w:rsidRPr="00AB66DB">
        <w:rPr>
          <w:sz w:val="28"/>
          <w:szCs w:val="28"/>
          <w:u w:val="single"/>
        </w:rPr>
        <w:t xml:space="preserve">№ </w:t>
      </w:r>
      <w:r w:rsidR="00AB66DB" w:rsidRPr="00AB66DB">
        <w:rPr>
          <w:sz w:val="28"/>
          <w:szCs w:val="28"/>
          <w:u w:val="single"/>
        </w:rPr>
        <w:t>64</w:t>
      </w:r>
      <w:bookmarkEnd w:id="0"/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6F6403" w:rsidRDefault="00AF3BF5" w:rsidP="006F6403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AA7CE6">
        <w:rPr>
          <w:sz w:val="27"/>
          <w:szCs w:val="27"/>
        </w:rPr>
        <w:t>й</w:t>
      </w:r>
      <w:r w:rsidR="00C826A2">
        <w:rPr>
          <w:sz w:val="27"/>
          <w:szCs w:val="27"/>
        </w:rPr>
        <w:t xml:space="preserve"> области от 11.02.2020 года № 5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C826A2" w:rsidRPr="00C826A2" w:rsidRDefault="00C826A2" w:rsidP="00C826A2">
      <w:pPr>
        <w:ind w:firstLine="709"/>
        <w:jc w:val="both"/>
        <w:rPr>
          <w:sz w:val="27"/>
          <w:szCs w:val="27"/>
        </w:rPr>
      </w:pPr>
      <w:r w:rsidRPr="00C826A2">
        <w:rPr>
          <w:bCs/>
          <w:sz w:val="27"/>
          <w:szCs w:val="27"/>
          <w:shd w:val="clear" w:color="auto" w:fill="FFFFFF"/>
        </w:rPr>
        <w:t>- ул. Нижегородская, 86М,</w:t>
      </w:r>
      <w:r w:rsidRPr="00C826A2">
        <w:rPr>
          <w:sz w:val="27"/>
          <w:szCs w:val="27"/>
        </w:rPr>
        <w:t xml:space="preserve"> общей площадью: 33 кв.м., вид разрешённого использования – Объекты гаражного назначения;</w:t>
      </w:r>
    </w:p>
    <w:p w:rsidR="00C826A2" w:rsidRPr="00C826A2" w:rsidRDefault="00C826A2" w:rsidP="00C826A2">
      <w:pPr>
        <w:ind w:firstLine="709"/>
        <w:jc w:val="both"/>
        <w:rPr>
          <w:sz w:val="27"/>
          <w:szCs w:val="27"/>
        </w:rPr>
      </w:pPr>
      <w:r w:rsidRPr="00C826A2">
        <w:rPr>
          <w:bCs/>
          <w:sz w:val="27"/>
          <w:szCs w:val="27"/>
          <w:shd w:val="clear" w:color="auto" w:fill="FFFFFF"/>
        </w:rPr>
        <w:t>- ул. Нижегородская, 45 м северо-западнее дома № 78,</w:t>
      </w:r>
      <w:r w:rsidRPr="00C826A2">
        <w:rPr>
          <w:sz w:val="27"/>
          <w:szCs w:val="27"/>
        </w:rPr>
        <w:t xml:space="preserve"> общей площадью: 30 кв.м., вид разрешённого использования – Объекты гаражного назначения.</w:t>
      </w:r>
    </w:p>
    <w:p w:rsidR="00AF3BF5" w:rsidRPr="00EC0278" w:rsidRDefault="00C826A2" w:rsidP="00C826A2">
      <w:pPr>
        <w:jc w:val="both"/>
        <w:rPr>
          <w:sz w:val="27"/>
          <w:szCs w:val="27"/>
        </w:rPr>
      </w:pPr>
      <w:r>
        <w:rPr>
          <w:sz w:val="27"/>
          <w:szCs w:val="27"/>
        </w:rPr>
        <w:t>25</w:t>
      </w:r>
      <w:r w:rsidR="00CC1A53">
        <w:rPr>
          <w:sz w:val="27"/>
          <w:szCs w:val="27"/>
        </w:rPr>
        <w:t xml:space="preserve"> </w:t>
      </w:r>
      <w:r w:rsidR="00FD051A">
        <w:rPr>
          <w:sz w:val="27"/>
          <w:szCs w:val="27"/>
        </w:rPr>
        <w:t>февраля</w:t>
      </w:r>
      <w:r w:rsidR="00E337E2">
        <w:rPr>
          <w:sz w:val="27"/>
          <w:szCs w:val="27"/>
        </w:rPr>
        <w:t xml:space="preserve"> 2020</w:t>
      </w:r>
      <w:r w:rsidR="00AF3BF5" w:rsidRPr="00EC0278">
        <w:rPr>
          <w:sz w:val="27"/>
          <w:szCs w:val="27"/>
        </w:rPr>
        <w:t xml:space="preserve"> года </w:t>
      </w:r>
      <w:r w:rsidR="00DC2D8F">
        <w:rPr>
          <w:sz w:val="27"/>
          <w:szCs w:val="27"/>
        </w:rPr>
        <w:t>в 18</w:t>
      </w:r>
      <w:r w:rsidR="00AF3BF5" w:rsidRPr="00EC0278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 xml:space="preserve">2. Оповестить население муниципального образования - рабочий поселок Красные Баки о проведении публичных слушаний, </w:t>
      </w:r>
      <w:proofErr w:type="gramStart"/>
      <w:r w:rsidRPr="00EC0278">
        <w:rPr>
          <w:sz w:val="27"/>
          <w:szCs w:val="27"/>
        </w:rPr>
        <w:t>по вопросу</w:t>
      </w:r>
      <w:proofErr w:type="gramEnd"/>
      <w:r w:rsidRPr="00EC0278">
        <w:rPr>
          <w:sz w:val="27"/>
          <w:szCs w:val="27"/>
        </w:rPr>
        <w:t xml:space="preserve">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</w:t>
      </w:r>
      <w:r>
        <w:rPr>
          <w:sz w:val="27"/>
          <w:szCs w:val="27"/>
        </w:rPr>
        <w:t>дминистрации Е.О. Артемьеву</w:t>
      </w:r>
      <w:r w:rsidRPr="00EC0278">
        <w:rPr>
          <w:sz w:val="27"/>
          <w:szCs w:val="27"/>
        </w:rPr>
        <w:t>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7A3575" w:rsidRPr="00EC0278" w:rsidRDefault="007A3575" w:rsidP="008F59ED">
      <w:pPr>
        <w:jc w:val="both"/>
        <w:rPr>
          <w:sz w:val="27"/>
          <w:szCs w:val="27"/>
        </w:rPr>
      </w:pPr>
    </w:p>
    <w:p w:rsidR="00EF0AA7" w:rsidRPr="00342714" w:rsidRDefault="00AF3BF5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866C0">
        <w:rPr>
          <w:sz w:val="27"/>
          <w:szCs w:val="27"/>
        </w:rPr>
        <w:t xml:space="preserve">                          </w:t>
      </w:r>
      <w:r w:rsidRPr="00EC0278">
        <w:rPr>
          <w:sz w:val="27"/>
          <w:szCs w:val="27"/>
        </w:rPr>
        <w:t>Е.В. Шмелева</w:t>
      </w:r>
    </w:p>
    <w:sectPr w:rsidR="00EF0AA7" w:rsidRPr="00342714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474"/>
    <w:rsid w:val="000456C6"/>
    <w:rsid w:val="00045997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51EE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E766A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D7C3F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17E16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0CA5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BF0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0BBA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2AD0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7D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3C8B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575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6F3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59ED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5FF1"/>
    <w:rsid w:val="00956D6D"/>
    <w:rsid w:val="009572C9"/>
    <w:rsid w:val="00961268"/>
    <w:rsid w:val="00962109"/>
    <w:rsid w:val="00964092"/>
    <w:rsid w:val="009643EA"/>
    <w:rsid w:val="00964B4D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ADF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55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AD0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A7CE6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6DB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26A2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0D6E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1E86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7E2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DBB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24D2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1A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49C7"/>
  <w15:docId w15:val="{A49D4C14-37C7-4398-A9D0-CDC58677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1E34-A672-4863-B2AE-A3DEC7C6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3</cp:revision>
  <cp:lastPrinted>2020-01-30T13:08:00Z</cp:lastPrinted>
  <dcterms:created xsi:type="dcterms:W3CDTF">2020-02-11T06:21:00Z</dcterms:created>
  <dcterms:modified xsi:type="dcterms:W3CDTF">2020-02-18T08:34:00Z</dcterms:modified>
</cp:coreProperties>
</file>