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/>
  <w:body>
    <w:p w:rsidR="007F4960" w:rsidRPr="00022EDE" w:rsidRDefault="00DE7217" w:rsidP="001375E0">
      <w:pPr>
        <w:pStyle w:val="ConsPlusNormal"/>
        <w:ind w:left="4860" w:firstLine="360"/>
        <w:jc w:val="both"/>
        <w:rPr>
          <w:i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727710</wp:posOffset>
            </wp:positionV>
            <wp:extent cx="2466340" cy="24663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4DA" w:rsidRPr="00022EDE">
        <w:rPr>
          <w:i/>
          <w:szCs w:val="22"/>
        </w:rPr>
        <w:t>«</w:t>
      </w:r>
      <w:r w:rsidR="007F4960" w:rsidRPr="00022EDE">
        <w:rPr>
          <w:i/>
          <w:szCs w:val="22"/>
        </w:rP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</w:t>
      </w:r>
    </w:p>
    <w:p w:rsidR="001375E0" w:rsidRPr="00022EDE" w:rsidRDefault="005424DA" w:rsidP="001375E0">
      <w:pPr>
        <w:pStyle w:val="ConsPlusNormal"/>
        <w:ind w:left="4860" w:firstLine="360"/>
        <w:jc w:val="both"/>
        <w:rPr>
          <w:i/>
          <w:szCs w:val="22"/>
        </w:rPr>
      </w:pPr>
      <w:r w:rsidRPr="00022EDE">
        <w:rPr>
          <w:i/>
          <w:szCs w:val="22"/>
        </w:rPr>
        <w:t>К категории детей, нуждающихся в особой заботе государства, в первую очередь относятся дети с ограниченными возможностями здоровья, включая детей-инвалидов».</w:t>
      </w:r>
    </w:p>
    <w:p w:rsidR="001375E0" w:rsidRPr="00022EDE" w:rsidRDefault="001375E0" w:rsidP="001375E0">
      <w:pPr>
        <w:pStyle w:val="ConsPlusNormal"/>
        <w:ind w:left="4860" w:firstLine="360"/>
        <w:jc w:val="both"/>
        <w:rPr>
          <w:i/>
          <w:szCs w:val="22"/>
        </w:rPr>
      </w:pPr>
    </w:p>
    <w:p w:rsidR="005424DA" w:rsidRPr="00022EDE" w:rsidRDefault="005424DA" w:rsidP="001375E0">
      <w:pPr>
        <w:pStyle w:val="ConsPlusNormal"/>
        <w:ind w:left="4860"/>
        <w:jc w:val="right"/>
        <w:rPr>
          <w:szCs w:val="22"/>
        </w:rPr>
      </w:pPr>
      <w:r w:rsidRPr="00022EDE">
        <w:rPr>
          <w:szCs w:val="22"/>
        </w:rPr>
        <w:t xml:space="preserve">Указ Президента РФ от 01.06.2012 </w:t>
      </w:r>
      <w:r w:rsidR="00AE1C38">
        <w:rPr>
          <w:szCs w:val="22"/>
        </w:rPr>
        <w:t>№</w:t>
      </w:r>
      <w:r w:rsidRPr="00022EDE">
        <w:rPr>
          <w:szCs w:val="22"/>
        </w:rPr>
        <w:t xml:space="preserve"> 761</w:t>
      </w:r>
    </w:p>
    <w:p w:rsidR="001375E0" w:rsidRPr="00022EDE" w:rsidRDefault="001375E0" w:rsidP="001375E0">
      <w:pPr>
        <w:pStyle w:val="ConsPlusNormal"/>
        <w:ind w:left="4860"/>
        <w:jc w:val="right"/>
        <w:rPr>
          <w:szCs w:val="22"/>
        </w:rPr>
      </w:pPr>
      <w:r w:rsidRPr="00022EDE">
        <w:rPr>
          <w:szCs w:val="22"/>
        </w:rPr>
        <w:t>«</w:t>
      </w:r>
      <w:r w:rsidR="005424DA" w:rsidRPr="00022EDE">
        <w:rPr>
          <w:szCs w:val="22"/>
        </w:rPr>
        <w:t xml:space="preserve">О Национальной стратегии действий </w:t>
      </w:r>
    </w:p>
    <w:p w:rsidR="005424DA" w:rsidRPr="00022EDE" w:rsidRDefault="005424DA" w:rsidP="001375E0">
      <w:pPr>
        <w:pStyle w:val="ConsPlusNormal"/>
        <w:ind w:left="4860"/>
        <w:jc w:val="right"/>
        <w:rPr>
          <w:szCs w:val="22"/>
        </w:rPr>
      </w:pPr>
      <w:r w:rsidRPr="00022EDE">
        <w:rPr>
          <w:szCs w:val="22"/>
        </w:rPr>
        <w:t>в интересах детей на 2012 - 2017</w:t>
      </w:r>
      <w:r w:rsidR="001375E0" w:rsidRPr="00022EDE">
        <w:rPr>
          <w:szCs w:val="22"/>
        </w:rPr>
        <w:t xml:space="preserve"> годы»</w:t>
      </w:r>
    </w:p>
    <w:p w:rsidR="005424DA" w:rsidRDefault="005424DA" w:rsidP="005424DA">
      <w:pPr>
        <w:pStyle w:val="ConsPlusNormal"/>
        <w:ind w:firstLine="540"/>
        <w:jc w:val="both"/>
        <w:rPr>
          <w:sz w:val="32"/>
          <w:szCs w:val="22"/>
        </w:rPr>
      </w:pPr>
    </w:p>
    <w:p w:rsidR="00022EDE" w:rsidRPr="0093613A" w:rsidRDefault="00022EDE" w:rsidP="005424DA">
      <w:pPr>
        <w:pStyle w:val="ConsPlusNormal"/>
        <w:ind w:firstLine="540"/>
        <w:jc w:val="both"/>
        <w:rPr>
          <w:sz w:val="32"/>
          <w:szCs w:val="22"/>
        </w:rPr>
      </w:pPr>
    </w:p>
    <w:p w:rsidR="001375E0" w:rsidRPr="0093613A" w:rsidRDefault="001375E0" w:rsidP="001375E0">
      <w:pPr>
        <w:jc w:val="center"/>
        <w:rPr>
          <w:b/>
          <w:sz w:val="32"/>
          <w:szCs w:val="22"/>
        </w:rPr>
      </w:pPr>
      <w:r w:rsidRPr="0093613A">
        <w:rPr>
          <w:b/>
          <w:sz w:val="32"/>
          <w:szCs w:val="22"/>
        </w:rPr>
        <w:t>ПАМЯТКА</w:t>
      </w:r>
    </w:p>
    <w:p w:rsidR="001375E0" w:rsidRPr="0093613A" w:rsidRDefault="001375E0" w:rsidP="001375E0">
      <w:pPr>
        <w:jc w:val="center"/>
        <w:rPr>
          <w:b/>
          <w:sz w:val="32"/>
          <w:szCs w:val="22"/>
        </w:rPr>
      </w:pPr>
      <w:r w:rsidRPr="0093613A">
        <w:rPr>
          <w:b/>
          <w:sz w:val="32"/>
          <w:szCs w:val="22"/>
        </w:rPr>
        <w:t xml:space="preserve">по правам семей, имеющих детей с </w:t>
      </w:r>
      <w:proofErr w:type="gramStart"/>
      <w:r w:rsidRPr="0093613A">
        <w:rPr>
          <w:b/>
          <w:sz w:val="32"/>
          <w:szCs w:val="22"/>
        </w:rPr>
        <w:t>ограниченными</w:t>
      </w:r>
      <w:proofErr w:type="gramEnd"/>
      <w:r w:rsidRPr="0093613A">
        <w:rPr>
          <w:b/>
          <w:sz w:val="32"/>
          <w:szCs w:val="22"/>
        </w:rPr>
        <w:t xml:space="preserve"> </w:t>
      </w:r>
    </w:p>
    <w:p w:rsidR="001375E0" w:rsidRPr="0093613A" w:rsidRDefault="001375E0" w:rsidP="001375E0">
      <w:pPr>
        <w:jc w:val="center"/>
        <w:rPr>
          <w:b/>
          <w:sz w:val="32"/>
          <w:szCs w:val="22"/>
        </w:rPr>
      </w:pPr>
      <w:r w:rsidRPr="0093613A">
        <w:rPr>
          <w:b/>
          <w:sz w:val="32"/>
          <w:szCs w:val="22"/>
        </w:rPr>
        <w:t>возможностями здоровья (детей-инвалидов)</w:t>
      </w:r>
    </w:p>
    <w:p w:rsidR="00BA7967" w:rsidRPr="0093613A" w:rsidRDefault="00BA7967" w:rsidP="00BA7967">
      <w:pPr>
        <w:jc w:val="center"/>
        <w:rPr>
          <w:sz w:val="32"/>
          <w:szCs w:val="22"/>
        </w:rPr>
      </w:pPr>
    </w:p>
    <w:p w:rsidR="00BA7967" w:rsidRPr="0093613A" w:rsidRDefault="00190627" w:rsidP="00190627">
      <w:pPr>
        <w:ind w:firstLine="720"/>
        <w:jc w:val="both"/>
        <w:rPr>
          <w:sz w:val="32"/>
          <w:szCs w:val="22"/>
        </w:rPr>
      </w:pPr>
      <w:r w:rsidRPr="0093613A">
        <w:rPr>
          <w:sz w:val="32"/>
          <w:szCs w:val="22"/>
        </w:rPr>
        <w:t>В первую очередь необходимо отметить, что все социальные гарантии, установленные для отдельных категорий граждан (в том числе для инвалидов), связаны с получением ими соответствующего статуса.</w:t>
      </w:r>
    </w:p>
    <w:p w:rsidR="00190627" w:rsidRPr="0093613A" w:rsidRDefault="00190627" w:rsidP="00190627">
      <w:pPr>
        <w:ind w:firstLine="720"/>
        <w:jc w:val="both"/>
        <w:rPr>
          <w:sz w:val="32"/>
          <w:szCs w:val="22"/>
        </w:rPr>
      </w:pPr>
    </w:p>
    <w:p w:rsidR="00190627" w:rsidRPr="0093613A" w:rsidRDefault="003739C9" w:rsidP="00190627">
      <w:pPr>
        <w:ind w:firstLine="720"/>
        <w:jc w:val="both"/>
        <w:rPr>
          <w:sz w:val="32"/>
          <w:szCs w:val="22"/>
        </w:rPr>
      </w:pPr>
      <w:r w:rsidRPr="0093613A">
        <w:rPr>
          <w:sz w:val="32"/>
          <w:szCs w:val="22"/>
        </w:rPr>
        <w:t>Если Ваш ребенок еще не имеет статуса «ребенок-инвалид», д</w:t>
      </w:r>
      <w:r w:rsidR="00190627" w:rsidRPr="0093613A">
        <w:rPr>
          <w:sz w:val="32"/>
          <w:szCs w:val="22"/>
        </w:rPr>
        <w:t xml:space="preserve">ля оформления инвалидности Вам необходимо </w:t>
      </w:r>
      <w:r w:rsidR="00CC1AA8" w:rsidRPr="0093613A">
        <w:rPr>
          <w:sz w:val="32"/>
          <w:szCs w:val="22"/>
        </w:rPr>
        <w:t>получить</w:t>
      </w:r>
      <w:r w:rsidR="00190627" w:rsidRPr="0093613A">
        <w:rPr>
          <w:sz w:val="32"/>
          <w:szCs w:val="22"/>
        </w:rPr>
        <w:t xml:space="preserve"> в лечебном учреждении, где наблюдается ребенок, направление на проведение медико-социальной экспертизы</w:t>
      </w:r>
      <w:r w:rsidRPr="0093613A">
        <w:rPr>
          <w:sz w:val="32"/>
          <w:szCs w:val="22"/>
        </w:rPr>
        <w:t>.</w:t>
      </w:r>
    </w:p>
    <w:p w:rsidR="003739C9" w:rsidRPr="0093613A" w:rsidRDefault="003739C9" w:rsidP="00190627">
      <w:pPr>
        <w:ind w:firstLine="720"/>
        <w:jc w:val="both"/>
        <w:rPr>
          <w:sz w:val="32"/>
          <w:szCs w:val="22"/>
        </w:rPr>
      </w:pPr>
    </w:p>
    <w:p w:rsidR="003739C9" w:rsidRPr="0093613A" w:rsidRDefault="003739C9" w:rsidP="00190627">
      <w:pPr>
        <w:ind w:firstLine="720"/>
        <w:jc w:val="both"/>
        <w:rPr>
          <w:sz w:val="32"/>
          <w:szCs w:val="22"/>
        </w:rPr>
      </w:pPr>
      <w:r w:rsidRPr="0093613A">
        <w:rPr>
          <w:sz w:val="32"/>
          <w:szCs w:val="22"/>
        </w:rPr>
        <w:t>Медико-социальная экспертиза проводится в Бюро медико-социальной экспертизы по месту жительства</w:t>
      </w:r>
      <w:r w:rsidR="00F66D5D" w:rsidRPr="0093613A">
        <w:rPr>
          <w:sz w:val="32"/>
          <w:szCs w:val="22"/>
        </w:rPr>
        <w:t xml:space="preserve"> </w:t>
      </w:r>
      <w:r w:rsidR="000761D4" w:rsidRPr="0093613A">
        <w:rPr>
          <w:sz w:val="32"/>
          <w:szCs w:val="22"/>
        </w:rPr>
        <w:t xml:space="preserve">(в данном случае местом жительства считается место регистрации) </w:t>
      </w:r>
      <w:r w:rsidR="00F66D5D" w:rsidRPr="0093613A">
        <w:rPr>
          <w:sz w:val="32"/>
          <w:szCs w:val="22"/>
        </w:rPr>
        <w:t>ребенка</w:t>
      </w:r>
      <w:r w:rsidRPr="0093613A">
        <w:rPr>
          <w:sz w:val="32"/>
          <w:szCs w:val="22"/>
        </w:rPr>
        <w:t>. После проведения необходимых обследований врачебная комиссия определит</w:t>
      </w:r>
      <w:r w:rsidR="00A945A4" w:rsidRPr="0093613A">
        <w:rPr>
          <w:sz w:val="32"/>
          <w:szCs w:val="22"/>
        </w:rPr>
        <w:t xml:space="preserve">, необходимо ли присваивать ребенку статус «ребенок-инвалид». </w:t>
      </w:r>
      <w:r w:rsidR="00C84E36" w:rsidRPr="0093613A">
        <w:rPr>
          <w:sz w:val="32"/>
          <w:szCs w:val="22"/>
        </w:rPr>
        <w:t>Однако,</w:t>
      </w:r>
      <w:r w:rsidR="00A945A4" w:rsidRPr="0093613A">
        <w:rPr>
          <w:sz w:val="32"/>
          <w:szCs w:val="22"/>
        </w:rPr>
        <w:t xml:space="preserve"> если Вы </w:t>
      </w:r>
      <w:r w:rsidR="00C84E36" w:rsidRPr="0093613A">
        <w:rPr>
          <w:sz w:val="32"/>
          <w:szCs w:val="22"/>
        </w:rPr>
        <w:t xml:space="preserve">будете </w:t>
      </w:r>
      <w:r w:rsidR="00A945A4" w:rsidRPr="0093613A">
        <w:rPr>
          <w:sz w:val="32"/>
          <w:szCs w:val="22"/>
        </w:rPr>
        <w:t>не согласны с решением Бюро</w:t>
      </w:r>
      <w:r w:rsidR="00C84E36" w:rsidRPr="0093613A">
        <w:rPr>
          <w:sz w:val="32"/>
          <w:szCs w:val="22"/>
        </w:rPr>
        <w:t>,</w:t>
      </w:r>
      <w:r w:rsidR="00A945A4" w:rsidRPr="0093613A">
        <w:rPr>
          <w:sz w:val="32"/>
          <w:szCs w:val="22"/>
        </w:rPr>
        <w:t xml:space="preserve"> Вы можете обжаловать </w:t>
      </w:r>
      <w:r w:rsidR="000761D4" w:rsidRPr="0093613A">
        <w:rPr>
          <w:sz w:val="32"/>
          <w:szCs w:val="22"/>
        </w:rPr>
        <w:t xml:space="preserve">его в </w:t>
      </w:r>
      <w:r w:rsidR="00A945A4" w:rsidRPr="0093613A">
        <w:rPr>
          <w:sz w:val="32"/>
          <w:szCs w:val="22"/>
        </w:rPr>
        <w:t>ФКУ «Главное бюро медико-социальной экспертизы по Нижегородской области» (</w:t>
      </w:r>
      <w:r w:rsidR="00A8292C" w:rsidRPr="0093613A">
        <w:rPr>
          <w:sz w:val="32"/>
          <w:szCs w:val="22"/>
        </w:rPr>
        <w:t>г</w:t>
      </w:r>
      <w:proofErr w:type="gramStart"/>
      <w:r w:rsidR="00A8292C" w:rsidRPr="0093613A">
        <w:rPr>
          <w:sz w:val="32"/>
          <w:szCs w:val="22"/>
        </w:rPr>
        <w:t>.</w:t>
      </w:r>
      <w:r w:rsidR="00A859BB" w:rsidRPr="0093613A">
        <w:rPr>
          <w:sz w:val="32"/>
          <w:szCs w:val="22"/>
        </w:rPr>
        <w:t>Н</w:t>
      </w:r>
      <w:proofErr w:type="gramEnd"/>
      <w:r w:rsidR="00A859BB" w:rsidRPr="0093613A">
        <w:rPr>
          <w:sz w:val="32"/>
          <w:szCs w:val="22"/>
        </w:rPr>
        <w:t>ижний Новгород, пл. Свободы, д. 6).</w:t>
      </w:r>
    </w:p>
    <w:p w:rsidR="00A859BB" w:rsidRPr="0093613A" w:rsidRDefault="00A859BB" w:rsidP="00190627">
      <w:pPr>
        <w:ind w:firstLine="720"/>
        <w:jc w:val="both"/>
        <w:rPr>
          <w:sz w:val="32"/>
          <w:szCs w:val="22"/>
        </w:rPr>
      </w:pPr>
    </w:p>
    <w:p w:rsidR="00A859BB" w:rsidRPr="0093613A" w:rsidRDefault="00A859BB" w:rsidP="00190627">
      <w:pPr>
        <w:ind w:firstLine="720"/>
        <w:jc w:val="both"/>
        <w:rPr>
          <w:sz w:val="32"/>
          <w:szCs w:val="22"/>
        </w:rPr>
      </w:pPr>
      <w:r w:rsidRPr="0093613A">
        <w:rPr>
          <w:sz w:val="32"/>
          <w:szCs w:val="22"/>
        </w:rPr>
        <w:t>В случае наличия у Вашего ре</w:t>
      </w:r>
      <w:r w:rsidR="006A0ECB" w:rsidRPr="0093613A">
        <w:rPr>
          <w:sz w:val="32"/>
          <w:szCs w:val="22"/>
        </w:rPr>
        <w:t>бенка статуса «ребенок-инвалид»</w:t>
      </w:r>
      <w:r w:rsidRPr="0093613A">
        <w:rPr>
          <w:sz w:val="32"/>
          <w:szCs w:val="22"/>
        </w:rPr>
        <w:t xml:space="preserve"> предлагаем ознакомиться со следующей информацией о </w:t>
      </w:r>
      <w:r w:rsidR="006A0ECB" w:rsidRPr="0093613A">
        <w:rPr>
          <w:sz w:val="32"/>
          <w:szCs w:val="22"/>
        </w:rPr>
        <w:t xml:space="preserve">социальных </w:t>
      </w:r>
      <w:r w:rsidRPr="0093613A">
        <w:rPr>
          <w:sz w:val="32"/>
          <w:szCs w:val="22"/>
        </w:rPr>
        <w:t>правах, которые предоставлены Вашей семье законом.</w:t>
      </w:r>
    </w:p>
    <w:p w:rsidR="00833EB8" w:rsidRDefault="00833EB8" w:rsidP="00190627">
      <w:pPr>
        <w:ind w:firstLine="720"/>
        <w:jc w:val="both"/>
        <w:rPr>
          <w:sz w:val="22"/>
          <w:szCs w:val="22"/>
        </w:rPr>
      </w:pPr>
    </w:p>
    <w:p w:rsidR="005E285E" w:rsidRPr="00FD5713" w:rsidRDefault="00022EDE" w:rsidP="005E285E">
      <w:pPr>
        <w:ind w:firstLine="720"/>
        <w:jc w:val="center"/>
        <w:rPr>
          <w:b/>
        </w:rPr>
      </w:pPr>
      <w:r w:rsidRPr="004117DD">
        <w:rPr>
          <w:b/>
        </w:rPr>
        <w:t xml:space="preserve">В случае если Вам не удалось реализовать </w:t>
      </w:r>
      <w:proofErr w:type="gramStart"/>
      <w:r w:rsidRPr="004117DD">
        <w:rPr>
          <w:b/>
        </w:rPr>
        <w:t>какое-либо</w:t>
      </w:r>
      <w:proofErr w:type="gramEnd"/>
      <w:r w:rsidRPr="004117DD">
        <w:rPr>
          <w:b/>
        </w:rPr>
        <w:t xml:space="preserve"> из </w:t>
      </w:r>
      <w:r>
        <w:rPr>
          <w:b/>
        </w:rPr>
        <w:t>нижеперечисленных</w:t>
      </w:r>
      <w:r w:rsidRPr="004117DD">
        <w:rPr>
          <w:b/>
        </w:rPr>
        <w:t xml:space="preserve"> прав, если Вы полагаете, что права Вашего ребенка и семьи были нарушены, Вы вправе обратиться с заявлением в </w:t>
      </w:r>
      <w:r w:rsidR="005E285E">
        <w:rPr>
          <w:b/>
        </w:rPr>
        <w:t>прокуратуру Краснобаковского района, расположенную по адресу: р.п. Красные Баки, ул. Свободы, д. 64.</w:t>
      </w:r>
    </w:p>
    <w:p w:rsidR="00022EDE" w:rsidRDefault="00022EDE" w:rsidP="005E285E">
      <w:pPr>
        <w:ind w:firstLine="720"/>
        <w:jc w:val="center"/>
      </w:pPr>
    </w:p>
    <w:p w:rsidR="005E285E" w:rsidRPr="004117DD" w:rsidRDefault="005E285E" w:rsidP="005E285E">
      <w:pPr>
        <w:ind w:firstLine="720"/>
        <w:jc w:val="center"/>
      </w:pPr>
    </w:p>
    <w:p w:rsidR="0093613A" w:rsidRDefault="0093613A" w:rsidP="00190627">
      <w:pPr>
        <w:ind w:firstLine="720"/>
        <w:jc w:val="both"/>
        <w:rPr>
          <w:sz w:val="22"/>
          <w:szCs w:val="22"/>
        </w:rPr>
      </w:pPr>
    </w:p>
    <w:p w:rsidR="00096F2D" w:rsidRPr="004117DD" w:rsidRDefault="00096F2D" w:rsidP="00190627">
      <w:pPr>
        <w:ind w:firstLine="720"/>
        <w:jc w:val="both"/>
        <w:rPr>
          <w:sz w:val="22"/>
          <w:szCs w:val="22"/>
        </w:rPr>
      </w:pPr>
    </w:p>
    <w:p w:rsidR="00C84E36" w:rsidRPr="00E43BD1" w:rsidRDefault="00C84E36" w:rsidP="00A51AFE">
      <w:pPr>
        <w:ind w:firstLine="720"/>
        <w:jc w:val="center"/>
        <w:rPr>
          <w:b/>
          <w:szCs w:val="22"/>
        </w:rPr>
      </w:pPr>
      <w:r w:rsidRPr="00E43BD1">
        <w:rPr>
          <w:b/>
          <w:szCs w:val="22"/>
        </w:rPr>
        <w:lastRenderedPageBreak/>
        <w:t xml:space="preserve">1. </w:t>
      </w:r>
      <w:r w:rsidR="006760A4" w:rsidRPr="00E43BD1">
        <w:rPr>
          <w:b/>
          <w:szCs w:val="22"/>
        </w:rPr>
        <w:t>МЕДИЦИНСКОЕ ОБСЛУЖИВАНИЕ</w:t>
      </w:r>
      <w:r w:rsidR="009905C2" w:rsidRPr="00E43BD1">
        <w:rPr>
          <w:b/>
          <w:szCs w:val="22"/>
        </w:rPr>
        <w:t xml:space="preserve"> И РЕАБИЛИТАЦИЯ</w:t>
      </w:r>
    </w:p>
    <w:p w:rsidR="00A945A4" w:rsidRPr="00E43BD1" w:rsidRDefault="00A945A4" w:rsidP="00190627">
      <w:pPr>
        <w:ind w:firstLine="720"/>
        <w:jc w:val="both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2409"/>
        <w:gridCol w:w="2835"/>
      </w:tblGrid>
      <w:tr w:rsidR="00BA7967" w:rsidRPr="00E43BD1">
        <w:trPr>
          <w:trHeight w:val="311"/>
        </w:trPr>
        <w:tc>
          <w:tcPr>
            <w:tcW w:w="5529" w:type="dxa"/>
          </w:tcPr>
          <w:p w:rsidR="00BA7967" w:rsidRPr="00E43BD1" w:rsidRDefault="007F4960" w:rsidP="00BA7967">
            <w:pPr>
              <w:jc w:val="center"/>
              <w:rPr>
                <w:i/>
                <w:szCs w:val="22"/>
              </w:rPr>
            </w:pPr>
            <w:r w:rsidRPr="00E43BD1">
              <w:rPr>
                <w:i/>
                <w:szCs w:val="22"/>
              </w:rPr>
              <w:t>На что вы имеете право</w:t>
            </w:r>
          </w:p>
        </w:tc>
        <w:tc>
          <w:tcPr>
            <w:tcW w:w="2409" w:type="dxa"/>
          </w:tcPr>
          <w:p w:rsidR="00BA7967" w:rsidRPr="00E43BD1" w:rsidRDefault="007F4960" w:rsidP="00BA7967">
            <w:pPr>
              <w:jc w:val="center"/>
              <w:rPr>
                <w:i/>
                <w:szCs w:val="22"/>
              </w:rPr>
            </w:pPr>
            <w:r w:rsidRPr="00E43BD1">
              <w:rPr>
                <w:i/>
                <w:szCs w:val="22"/>
              </w:rPr>
              <w:t>Куда обратиться</w:t>
            </w:r>
          </w:p>
        </w:tc>
        <w:tc>
          <w:tcPr>
            <w:tcW w:w="2835" w:type="dxa"/>
          </w:tcPr>
          <w:p w:rsidR="00BA7967" w:rsidRPr="00E43BD1" w:rsidRDefault="007F4960" w:rsidP="00BA7967">
            <w:pPr>
              <w:jc w:val="center"/>
              <w:rPr>
                <w:i/>
                <w:szCs w:val="22"/>
              </w:rPr>
            </w:pPr>
            <w:r w:rsidRPr="00E43BD1">
              <w:rPr>
                <w:i/>
                <w:szCs w:val="22"/>
              </w:rPr>
              <w:t>Какие документы необходим</w:t>
            </w:r>
            <w:r w:rsidR="00A8292C" w:rsidRPr="00E43BD1">
              <w:rPr>
                <w:i/>
                <w:szCs w:val="22"/>
              </w:rPr>
              <w:t>ы</w:t>
            </w:r>
            <w:r w:rsidRPr="00E43BD1">
              <w:rPr>
                <w:i/>
                <w:szCs w:val="22"/>
              </w:rPr>
              <w:t xml:space="preserve"> </w:t>
            </w:r>
          </w:p>
        </w:tc>
      </w:tr>
      <w:tr w:rsidR="00BA7967" w:rsidRPr="00E43BD1">
        <w:trPr>
          <w:trHeight w:val="172"/>
        </w:trPr>
        <w:tc>
          <w:tcPr>
            <w:tcW w:w="5529" w:type="dxa"/>
          </w:tcPr>
          <w:p w:rsidR="002F1DB4" w:rsidRPr="00E43BD1" w:rsidRDefault="002F1DB4" w:rsidP="00FB3ECD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Бесплатн</w:t>
            </w:r>
            <w:r w:rsidR="00A8292C" w:rsidRPr="00E43BD1">
              <w:rPr>
                <w:szCs w:val="22"/>
              </w:rPr>
              <w:t>ая</w:t>
            </w:r>
            <w:r w:rsidRPr="00E43BD1">
              <w:rPr>
                <w:szCs w:val="22"/>
              </w:rPr>
              <w:t xml:space="preserve"> </w:t>
            </w:r>
            <w:r w:rsidRPr="00E43BD1">
              <w:rPr>
                <w:b/>
                <w:szCs w:val="22"/>
              </w:rPr>
              <w:t>медицинск</w:t>
            </w:r>
            <w:r w:rsidR="00A8292C" w:rsidRPr="00E43BD1">
              <w:rPr>
                <w:b/>
                <w:szCs w:val="22"/>
              </w:rPr>
              <w:t>ая</w:t>
            </w:r>
            <w:r w:rsidRPr="00E43BD1">
              <w:rPr>
                <w:b/>
                <w:szCs w:val="22"/>
              </w:rPr>
              <w:t xml:space="preserve"> помощь</w:t>
            </w:r>
            <w:r w:rsidRPr="00E43BD1">
              <w:rPr>
                <w:szCs w:val="22"/>
              </w:rPr>
              <w:t>, предусматривающ</w:t>
            </w:r>
            <w:r w:rsidR="00A8292C" w:rsidRPr="00E43BD1">
              <w:rPr>
                <w:szCs w:val="22"/>
              </w:rPr>
              <w:t>ая</w:t>
            </w:r>
            <w:r w:rsidRPr="00E43BD1">
              <w:rPr>
                <w:szCs w:val="22"/>
              </w:rPr>
              <w:t xml:space="preserve">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</w:t>
            </w:r>
            <w:r w:rsidR="009879B1" w:rsidRPr="00E43BD1">
              <w:rPr>
                <w:szCs w:val="22"/>
              </w:rPr>
              <w:t xml:space="preserve"> (ст. 10 ФЗ «Об основных гарантиях прав ребенка в РФ»)</w:t>
            </w:r>
          </w:p>
          <w:p w:rsidR="00BA7967" w:rsidRPr="00E43BD1" w:rsidRDefault="00BA7967" w:rsidP="00D46479">
            <w:pPr>
              <w:ind w:firstLine="612"/>
              <w:jc w:val="both"/>
              <w:rPr>
                <w:szCs w:val="22"/>
              </w:rPr>
            </w:pPr>
          </w:p>
        </w:tc>
        <w:tc>
          <w:tcPr>
            <w:tcW w:w="2409" w:type="dxa"/>
          </w:tcPr>
          <w:p w:rsidR="00BA7967" w:rsidRPr="00E43BD1" w:rsidRDefault="009879B1" w:rsidP="00C67523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 xml:space="preserve">В государственные </w:t>
            </w:r>
            <w:r w:rsidR="00C67523" w:rsidRPr="00E43BD1">
              <w:rPr>
                <w:szCs w:val="22"/>
              </w:rPr>
              <w:t>у</w:t>
            </w:r>
            <w:r w:rsidRPr="00E43BD1">
              <w:rPr>
                <w:szCs w:val="22"/>
              </w:rPr>
              <w:t>чреждения здравоохранения</w:t>
            </w:r>
          </w:p>
        </w:tc>
        <w:tc>
          <w:tcPr>
            <w:tcW w:w="2835" w:type="dxa"/>
          </w:tcPr>
          <w:p w:rsidR="00BA7967" w:rsidRPr="00E43BD1" w:rsidRDefault="009879B1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</w:t>
            </w:r>
            <w:r w:rsidR="00F66D5D" w:rsidRPr="00E43BD1">
              <w:rPr>
                <w:szCs w:val="22"/>
              </w:rPr>
              <w:t>свидетельство о рождении ребенка</w:t>
            </w:r>
          </w:p>
          <w:p w:rsidR="00A8292C" w:rsidRPr="00E43BD1" w:rsidRDefault="00A8292C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-справка МСЭ</w:t>
            </w:r>
          </w:p>
        </w:tc>
      </w:tr>
      <w:tr w:rsidR="00BA7967" w:rsidRPr="00E43BD1">
        <w:trPr>
          <w:trHeight w:val="236"/>
        </w:trPr>
        <w:tc>
          <w:tcPr>
            <w:tcW w:w="5529" w:type="dxa"/>
          </w:tcPr>
          <w:p w:rsidR="007D1AEB" w:rsidRPr="00E43BD1" w:rsidRDefault="007D1AEB" w:rsidP="00FB3ECD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 xml:space="preserve">Бесплатное обеспечение </w:t>
            </w:r>
            <w:r w:rsidRPr="00E43BD1">
              <w:rPr>
                <w:b/>
                <w:szCs w:val="22"/>
              </w:rPr>
              <w:t>лекарственными препаратами</w:t>
            </w:r>
            <w:r w:rsidRPr="00E43BD1">
              <w:rPr>
                <w:szCs w:val="22"/>
              </w:rPr>
              <w:t xml:space="preserve"> по рецептам врачей, а при наличии соответствующих медицинских показаний - перевязочными материалами и отдельными изделиями медицинского назначения (ст. 10 ФЗ «Об основных гарантиях прав ребенка в РФ», Указ Президента РФ от 02.10.1992 N 1157)</w:t>
            </w:r>
          </w:p>
          <w:p w:rsidR="00BA7967" w:rsidRPr="00E43BD1" w:rsidRDefault="00BA7967" w:rsidP="00D46479">
            <w:pPr>
              <w:ind w:firstLine="612"/>
              <w:jc w:val="both"/>
              <w:rPr>
                <w:szCs w:val="22"/>
              </w:rPr>
            </w:pPr>
          </w:p>
        </w:tc>
        <w:tc>
          <w:tcPr>
            <w:tcW w:w="2409" w:type="dxa"/>
          </w:tcPr>
          <w:p w:rsidR="00F910D5" w:rsidRPr="00E43BD1" w:rsidRDefault="007D1AEB" w:rsidP="004C197A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 xml:space="preserve">В учреждения здравоохранения </w:t>
            </w:r>
            <w:r w:rsidR="00C67523" w:rsidRPr="00E43BD1">
              <w:rPr>
                <w:szCs w:val="22"/>
              </w:rPr>
              <w:t xml:space="preserve"> - для получения рецепта</w:t>
            </w:r>
          </w:p>
        </w:tc>
        <w:tc>
          <w:tcPr>
            <w:tcW w:w="2835" w:type="dxa"/>
          </w:tcPr>
          <w:p w:rsidR="00A8292C" w:rsidRPr="00E43BD1" w:rsidRDefault="00A8292C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-свидетельство о рождении ребенка</w:t>
            </w:r>
          </w:p>
          <w:p w:rsidR="00224ACD" w:rsidRPr="00E43BD1" w:rsidRDefault="00A8292C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-справка МСЭ</w:t>
            </w:r>
          </w:p>
        </w:tc>
      </w:tr>
      <w:tr w:rsidR="007D1AEB" w:rsidRPr="00E43BD1">
        <w:trPr>
          <w:trHeight w:val="322"/>
        </w:trPr>
        <w:tc>
          <w:tcPr>
            <w:tcW w:w="5529" w:type="dxa"/>
          </w:tcPr>
          <w:p w:rsidR="007D1AEB" w:rsidRPr="00E43BD1" w:rsidRDefault="007D1AEB" w:rsidP="00FB3ECD">
            <w:pPr>
              <w:jc w:val="both"/>
              <w:rPr>
                <w:szCs w:val="22"/>
              </w:rPr>
            </w:pPr>
            <w:r w:rsidRPr="00E43BD1">
              <w:rPr>
                <w:szCs w:val="22"/>
              </w:rPr>
              <w:t xml:space="preserve">Проведение </w:t>
            </w:r>
            <w:r w:rsidRPr="00E43BD1">
              <w:rPr>
                <w:b/>
                <w:szCs w:val="22"/>
              </w:rPr>
              <w:t>реабилитационных мероприятий</w:t>
            </w:r>
            <w:r w:rsidRPr="00E43BD1">
              <w:rPr>
                <w:szCs w:val="22"/>
              </w:rPr>
              <w:t xml:space="preserve">, получение </w:t>
            </w:r>
            <w:r w:rsidRPr="00E43BD1">
              <w:rPr>
                <w:b/>
                <w:szCs w:val="22"/>
              </w:rPr>
              <w:t>технических средств</w:t>
            </w:r>
            <w:r w:rsidRPr="00E43BD1">
              <w:rPr>
                <w:szCs w:val="22"/>
              </w:rPr>
              <w:t xml:space="preserve"> </w:t>
            </w:r>
            <w:r w:rsidRPr="00E43BD1">
              <w:rPr>
                <w:b/>
                <w:szCs w:val="22"/>
              </w:rPr>
              <w:t>реабилитации</w:t>
            </w:r>
            <w:r w:rsidRPr="00E43BD1">
              <w:rPr>
                <w:szCs w:val="22"/>
              </w:rPr>
              <w:t xml:space="preserve"> и услуг</w:t>
            </w:r>
            <w:r w:rsidR="00833EB8" w:rsidRPr="00E43BD1">
              <w:rPr>
                <w:szCs w:val="22"/>
              </w:rPr>
              <w:t xml:space="preserve"> (в том числе </w:t>
            </w:r>
            <w:r w:rsidR="00833EB8" w:rsidRPr="00E43BD1">
              <w:rPr>
                <w:b/>
                <w:szCs w:val="22"/>
              </w:rPr>
              <w:t>санаторно-курортного</w:t>
            </w:r>
            <w:r w:rsidR="00833EB8" w:rsidRPr="00E43BD1">
              <w:rPr>
                <w:szCs w:val="22"/>
              </w:rPr>
              <w:t xml:space="preserve"> лечения)</w:t>
            </w:r>
            <w:r w:rsidRPr="00E43BD1">
              <w:rPr>
                <w:szCs w:val="22"/>
              </w:rPr>
              <w:t>, предоставляемых инвалиду с освобождением от платы в соответствии с федеральным перечнем реабилитационных мероприятий, техническо</w:t>
            </w:r>
            <w:r w:rsidR="00FB3ECD" w:rsidRPr="00E43BD1">
              <w:rPr>
                <w:szCs w:val="22"/>
              </w:rPr>
              <w:t>го</w:t>
            </w:r>
            <w:r w:rsidRPr="00E43BD1">
              <w:rPr>
                <w:szCs w:val="22"/>
              </w:rPr>
              <w:t xml:space="preserve"> обслуживани</w:t>
            </w:r>
            <w:r w:rsidR="00FB3ECD" w:rsidRPr="00E43BD1">
              <w:rPr>
                <w:szCs w:val="22"/>
              </w:rPr>
              <w:t>я</w:t>
            </w:r>
            <w:r w:rsidRPr="00E43BD1">
              <w:rPr>
                <w:szCs w:val="22"/>
              </w:rPr>
              <w:t xml:space="preserve"> и ремонт</w:t>
            </w:r>
            <w:r w:rsidR="00FB3ECD" w:rsidRPr="00E43BD1">
              <w:rPr>
                <w:szCs w:val="22"/>
              </w:rPr>
              <w:t>а</w:t>
            </w:r>
            <w:r w:rsidRPr="00E43BD1">
              <w:rPr>
                <w:szCs w:val="22"/>
              </w:rPr>
              <w:t xml:space="preserve"> ТСР, </w:t>
            </w:r>
            <w:r w:rsidRPr="00E43BD1">
              <w:rPr>
                <w:b/>
                <w:szCs w:val="22"/>
              </w:rPr>
              <w:t>компенсаци</w:t>
            </w:r>
            <w:r w:rsidR="004C197A" w:rsidRPr="00E43BD1">
              <w:rPr>
                <w:b/>
                <w:szCs w:val="22"/>
              </w:rPr>
              <w:t>и</w:t>
            </w:r>
            <w:r w:rsidRPr="00E43BD1">
              <w:rPr>
                <w:szCs w:val="22"/>
              </w:rPr>
              <w:t xml:space="preserve"> за самостоятельно приобретенные </w:t>
            </w:r>
            <w:r w:rsidR="00E63A31" w:rsidRPr="00E43BD1">
              <w:rPr>
                <w:szCs w:val="22"/>
              </w:rPr>
              <w:t>ТСР</w:t>
            </w:r>
            <w:r w:rsidRPr="00E43BD1">
              <w:rPr>
                <w:szCs w:val="22"/>
              </w:rPr>
              <w:t xml:space="preserve"> (ст. 11 ФЗ «О социальной защите инвалидов в РФ») </w:t>
            </w:r>
          </w:p>
          <w:p w:rsidR="00F3540A" w:rsidRPr="00E43BD1" w:rsidRDefault="00F3540A" w:rsidP="00D46479">
            <w:pPr>
              <w:ind w:firstLine="612"/>
              <w:jc w:val="both"/>
              <w:rPr>
                <w:szCs w:val="22"/>
              </w:rPr>
            </w:pPr>
          </w:p>
        </w:tc>
        <w:tc>
          <w:tcPr>
            <w:tcW w:w="2409" w:type="dxa"/>
          </w:tcPr>
          <w:p w:rsidR="007D1AEB" w:rsidRPr="00E43BD1" w:rsidRDefault="007D1AEB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В территориальные органы Фонда социального страхования РФ</w:t>
            </w:r>
          </w:p>
          <w:p w:rsidR="004C197A" w:rsidRPr="00E43BD1" w:rsidRDefault="004C197A" w:rsidP="00D46479">
            <w:pPr>
              <w:pStyle w:val="ConsPlusNormal"/>
              <w:jc w:val="both"/>
              <w:rPr>
                <w:szCs w:val="22"/>
              </w:rPr>
            </w:pPr>
          </w:p>
          <w:p w:rsidR="004C197A" w:rsidRPr="00E43BD1" w:rsidRDefault="004C197A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В государственные учреждения здравоохранения</w:t>
            </w:r>
          </w:p>
        </w:tc>
        <w:tc>
          <w:tcPr>
            <w:tcW w:w="2835" w:type="dxa"/>
          </w:tcPr>
          <w:p w:rsidR="007D1AEB" w:rsidRPr="00E43BD1" w:rsidRDefault="007D1AEB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</w:t>
            </w:r>
            <w:r w:rsidR="000532CF" w:rsidRPr="00E43BD1">
              <w:rPr>
                <w:szCs w:val="22"/>
              </w:rPr>
              <w:t>паспорт родителя и ребенка (свидетельство о рождении)</w:t>
            </w:r>
          </w:p>
          <w:p w:rsidR="007D1AEB" w:rsidRPr="00E43BD1" w:rsidRDefault="007D1AEB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>-индивидуальная программа реабилитации</w:t>
            </w:r>
          </w:p>
          <w:p w:rsidR="007D1AEB" w:rsidRPr="00E43BD1" w:rsidRDefault="007D1AEB" w:rsidP="00D46479">
            <w:pPr>
              <w:pStyle w:val="ConsPlusNormal"/>
              <w:jc w:val="both"/>
              <w:rPr>
                <w:szCs w:val="22"/>
              </w:rPr>
            </w:pPr>
            <w:r w:rsidRPr="00E43BD1">
              <w:rPr>
                <w:szCs w:val="22"/>
              </w:rPr>
              <w:t xml:space="preserve">-иные в зависимости от конкретной </w:t>
            </w:r>
            <w:r w:rsidR="007C5C0B" w:rsidRPr="00E43BD1">
              <w:rPr>
                <w:szCs w:val="22"/>
              </w:rPr>
              <w:t xml:space="preserve">меры поддержки (более подробную информацию можно </w:t>
            </w:r>
            <w:r w:rsidR="00402B94" w:rsidRPr="00E43BD1">
              <w:rPr>
                <w:szCs w:val="22"/>
              </w:rPr>
              <w:t>получить</w:t>
            </w:r>
            <w:r w:rsidR="007C5C0B" w:rsidRPr="00E43BD1">
              <w:rPr>
                <w:szCs w:val="22"/>
              </w:rPr>
              <w:t xml:space="preserve"> в территориальных органах ФСС РФ)</w:t>
            </w:r>
          </w:p>
        </w:tc>
      </w:tr>
    </w:tbl>
    <w:p w:rsidR="000761D4" w:rsidRDefault="000761D4" w:rsidP="00BA7967">
      <w:pPr>
        <w:jc w:val="center"/>
        <w:rPr>
          <w:sz w:val="22"/>
          <w:szCs w:val="22"/>
        </w:rPr>
      </w:pPr>
    </w:p>
    <w:p w:rsidR="00E43BD1" w:rsidRDefault="00DE7217" w:rsidP="00BA796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32325" cy="3467735"/>
            <wp:effectExtent l="1905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D1" w:rsidRDefault="00E43BD1" w:rsidP="00BA7967">
      <w:pPr>
        <w:jc w:val="center"/>
        <w:rPr>
          <w:sz w:val="22"/>
          <w:szCs w:val="22"/>
        </w:rPr>
      </w:pPr>
    </w:p>
    <w:p w:rsidR="00E43BD1" w:rsidRDefault="00E43BD1" w:rsidP="00BA7967">
      <w:pPr>
        <w:jc w:val="center"/>
        <w:rPr>
          <w:sz w:val="22"/>
          <w:szCs w:val="22"/>
        </w:rPr>
      </w:pPr>
    </w:p>
    <w:p w:rsidR="00E43BD1" w:rsidRDefault="00E43BD1" w:rsidP="00BA7967">
      <w:pPr>
        <w:jc w:val="center"/>
        <w:rPr>
          <w:sz w:val="22"/>
          <w:szCs w:val="22"/>
        </w:rPr>
      </w:pPr>
    </w:p>
    <w:p w:rsidR="006760A4" w:rsidRPr="00EE776C" w:rsidRDefault="006760A4" w:rsidP="00E43BD1">
      <w:pPr>
        <w:ind w:firstLine="720"/>
        <w:jc w:val="center"/>
        <w:rPr>
          <w:b/>
          <w:szCs w:val="22"/>
        </w:rPr>
      </w:pPr>
      <w:r w:rsidRPr="00EE776C">
        <w:rPr>
          <w:b/>
          <w:szCs w:val="22"/>
        </w:rPr>
        <w:lastRenderedPageBreak/>
        <w:t>2. ОБРАЗОВАНИЕ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402"/>
        <w:gridCol w:w="3685"/>
      </w:tblGrid>
      <w:tr w:rsidR="006760A4" w:rsidRPr="004117DD">
        <w:trPr>
          <w:trHeight w:val="311"/>
        </w:trPr>
        <w:tc>
          <w:tcPr>
            <w:tcW w:w="3686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На что вы имеете право</w:t>
            </w:r>
          </w:p>
        </w:tc>
        <w:tc>
          <w:tcPr>
            <w:tcW w:w="3402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Куда обратиться</w:t>
            </w:r>
          </w:p>
        </w:tc>
        <w:tc>
          <w:tcPr>
            <w:tcW w:w="3685" w:type="dxa"/>
          </w:tcPr>
          <w:p w:rsidR="006760A4" w:rsidRPr="004117DD" w:rsidRDefault="0015434A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Какие документы необходимы</w:t>
            </w:r>
          </w:p>
        </w:tc>
      </w:tr>
      <w:tr w:rsidR="006760A4" w:rsidRPr="004117DD">
        <w:trPr>
          <w:trHeight w:val="172"/>
        </w:trPr>
        <w:tc>
          <w:tcPr>
            <w:tcW w:w="3686" w:type="dxa"/>
          </w:tcPr>
          <w:p w:rsidR="006760A4" w:rsidRPr="004117DD" w:rsidRDefault="005F6965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Обеспечение </w:t>
            </w:r>
            <w:r w:rsidR="00D506CA" w:rsidRPr="004117DD">
              <w:rPr>
                <w:b/>
                <w:sz w:val="22"/>
                <w:szCs w:val="22"/>
              </w:rPr>
              <w:t>информаци</w:t>
            </w:r>
            <w:r w:rsidRPr="004117DD">
              <w:rPr>
                <w:b/>
                <w:sz w:val="22"/>
                <w:szCs w:val="22"/>
              </w:rPr>
              <w:t>ей</w:t>
            </w:r>
            <w:r w:rsidR="00D506CA" w:rsidRPr="004117DD">
              <w:rPr>
                <w:sz w:val="22"/>
                <w:szCs w:val="22"/>
              </w:rPr>
              <w:t xml:space="preserve"> по вопросам получения общего образования, профессионального образования, профессионального об</w:t>
            </w:r>
            <w:r w:rsidRPr="004117DD">
              <w:rPr>
                <w:sz w:val="22"/>
                <w:szCs w:val="22"/>
              </w:rPr>
              <w:t>учения и реабилитации инвалидов (ст. 19 ФЗ «О социальной защите инвалидов»)</w:t>
            </w:r>
          </w:p>
        </w:tc>
        <w:tc>
          <w:tcPr>
            <w:tcW w:w="3402" w:type="dxa"/>
          </w:tcPr>
          <w:p w:rsidR="00096F2D" w:rsidRPr="004117DD" w:rsidRDefault="005F6965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органы, осуществляющие </w:t>
            </w:r>
            <w:r w:rsidR="00096F2D" w:rsidRPr="004117DD">
              <w:rPr>
                <w:sz w:val="22"/>
                <w:szCs w:val="22"/>
              </w:rPr>
              <w:t>управление в сфере образования</w:t>
            </w:r>
          </w:p>
          <w:p w:rsidR="00096F2D" w:rsidRPr="004117DD" w:rsidRDefault="00096F2D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</w:t>
            </w:r>
            <w:r w:rsidR="005F6965" w:rsidRPr="004117DD">
              <w:rPr>
                <w:sz w:val="22"/>
                <w:szCs w:val="22"/>
              </w:rPr>
              <w:t>организации, осуществляющие образовательную деятельность (управление образования</w:t>
            </w:r>
            <w:r w:rsidR="000761D4" w:rsidRPr="004117DD">
              <w:rPr>
                <w:sz w:val="22"/>
                <w:szCs w:val="22"/>
              </w:rPr>
              <w:t xml:space="preserve"> местной администр</w:t>
            </w:r>
            <w:r w:rsidR="00A51AFE">
              <w:rPr>
                <w:sz w:val="22"/>
                <w:szCs w:val="22"/>
              </w:rPr>
              <w:t>а</w:t>
            </w:r>
            <w:r w:rsidR="000761D4" w:rsidRPr="004117DD">
              <w:rPr>
                <w:sz w:val="22"/>
                <w:szCs w:val="22"/>
              </w:rPr>
              <w:t>ции</w:t>
            </w:r>
            <w:r w:rsidR="005F6965" w:rsidRPr="004117DD">
              <w:rPr>
                <w:sz w:val="22"/>
                <w:szCs w:val="22"/>
              </w:rPr>
              <w:t>, школы, детские сады)</w:t>
            </w:r>
          </w:p>
          <w:p w:rsidR="006760A4" w:rsidRPr="004117DD" w:rsidRDefault="00096F2D" w:rsidP="00EE776C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</w:t>
            </w:r>
            <w:r w:rsidR="00E63A31" w:rsidRPr="004117DD">
              <w:rPr>
                <w:sz w:val="22"/>
                <w:szCs w:val="22"/>
              </w:rPr>
              <w:t>органы социальной защиты населения</w:t>
            </w:r>
          </w:p>
        </w:tc>
        <w:tc>
          <w:tcPr>
            <w:tcW w:w="3685" w:type="dxa"/>
          </w:tcPr>
          <w:p w:rsidR="005D1B0F" w:rsidRPr="004117DD" w:rsidRDefault="007B5E60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025734" w:rsidRPr="004117DD">
              <w:rPr>
                <w:sz w:val="22"/>
                <w:szCs w:val="22"/>
              </w:rPr>
              <w:t>о</w:t>
            </w:r>
            <w:r w:rsidR="005D1B0F" w:rsidRPr="004117DD">
              <w:rPr>
                <w:sz w:val="22"/>
                <w:szCs w:val="22"/>
              </w:rPr>
              <w:t>бращение в устной или письменной форме</w:t>
            </w:r>
          </w:p>
          <w:p w:rsidR="006760A4" w:rsidRPr="004117DD" w:rsidRDefault="006760A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rPr>
          <w:trHeight w:val="236"/>
        </w:trPr>
        <w:tc>
          <w:tcPr>
            <w:tcW w:w="3686" w:type="dxa"/>
          </w:tcPr>
          <w:p w:rsidR="006760A4" w:rsidRPr="004117DD" w:rsidRDefault="005F6965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Психолого-педагогическ</w:t>
            </w:r>
            <w:r w:rsidR="007C5C0B" w:rsidRPr="004117DD">
              <w:rPr>
                <w:b/>
                <w:sz w:val="22"/>
                <w:szCs w:val="22"/>
              </w:rPr>
              <w:t>ая</w:t>
            </w:r>
            <w:r w:rsidRPr="004117DD">
              <w:rPr>
                <w:b/>
                <w:sz w:val="22"/>
                <w:szCs w:val="22"/>
              </w:rPr>
              <w:t xml:space="preserve"> поддержк</w:t>
            </w:r>
            <w:r w:rsidR="007C5C0B" w:rsidRPr="004117DD">
              <w:rPr>
                <w:b/>
                <w:sz w:val="22"/>
                <w:szCs w:val="22"/>
              </w:rPr>
              <w:t>а</w:t>
            </w:r>
            <w:r w:rsidRPr="004117DD">
              <w:rPr>
                <w:sz w:val="22"/>
                <w:szCs w:val="22"/>
              </w:rPr>
              <w:t xml:space="preserve"> при получении инвалидами образования, в том числе при получении общего образования детьми-инвалидами на дому и в форме </w:t>
            </w:r>
            <w:hyperlink r:id="rId7" w:history="1">
              <w:r w:rsidRPr="004117DD">
                <w:rPr>
                  <w:sz w:val="22"/>
                  <w:szCs w:val="22"/>
                </w:rPr>
                <w:t>семейного образования</w:t>
              </w:r>
            </w:hyperlink>
            <w:r w:rsidRPr="004117DD">
              <w:rPr>
                <w:sz w:val="22"/>
                <w:szCs w:val="22"/>
              </w:rPr>
              <w:t xml:space="preserve"> (ст. 19 ФЗ «О социальной защите инвалидов»)</w:t>
            </w:r>
          </w:p>
        </w:tc>
        <w:tc>
          <w:tcPr>
            <w:tcW w:w="3402" w:type="dxa"/>
          </w:tcPr>
          <w:p w:rsidR="00096F2D" w:rsidRPr="004117DD" w:rsidRDefault="00342FA5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органы, осуществляющие </w:t>
            </w:r>
            <w:r w:rsidR="00096F2D" w:rsidRPr="004117DD">
              <w:rPr>
                <w:sz w:val="22"/>
                <w:szCs w:val="22"/>
              </w:rPr>
              <w:t>управление в сфере образования</w:t>
            </w:r>
          </w:p>
          <w:p w:rsidR="00342FA5" w:rsidRPr="004117DD" w:rsidRDefault="00096F2D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</w:t>
            </w:r>
            <w:r w:rsidR="00342FA5" w:rsidRPr="004117DD">
              <w:rPr>
                <w:sz w:val="22"/>
                <w:szCs w:val="22"/>
              </w:rPr>
              <w:t>организации, осуществляющие образовательную деятельность (управление образования</w:t>
            </w:r>
            <w:r w:rsidR="007C5C0B" w:rsidRPr="004117DD">
              <w:rPr>
                <w:sz w:val="22"/>
                <w:szCs w:val="22"/>
              </w:rPr>
              <w:t xml:space="preserve"> местной администрации</w:t>
            </w:r>
            <w:r w:rsidR="00342FA5" w:rsidRPr="004117DD">
              <w:rPr>
                <w:sz w:val="22"/>
                <w:szCs w:val="22"/>
              </w:rPr>
              <w:t>, школы, детские сады)</w:t>
            </w:r>
          </w:p>
          <w:p w:rsidR="00096F2D" w:rsidRPr="004117DD" w:rsidRDefault="00096F2D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-обращение в письменной форме</w:t>
            </w:r>
          </w:p>
          <w:p w:rsidR="005D1B0F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F36FA5" w:rsidRPr="004117DD">
              <w:rPr>
                <w:sz w:val="22"/>
                <w:szCs w:val="22"/>
              </w:rPr>
              <w:t xml:space="preserve">справка </w:t>
            </w:r>
            <w:r w:rsidRPr="004117DD">
              <w:rPr>
                <w:sz w:val="22"/>
                <w:szCs w:val="22"/>
              </w:rPr>
              <w:t>МСЭ</w:t>
            </w:r>
          </w:p>
          <w:p w:rsidR="006760A4" w:rsidRPr="004117DD" w:rsidRDefault="006760A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rPr>
          <w:trHeight w:val="322"/>
        </w:trPr>
        <w:tc>
          <w:tcPr>
            <w:tcW w:w="3686" w:type="dxa"/>
          </w:tcPr>
          <w:p w:rsidR="006760A4" w:rsidRPr="004117DD" w:rsidRDefault="00342FA5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Организаци</w:t>
            </w:r>
            <w:r w:rsidR="000532CF" w:rsidRPr="004117DD">
              <w:rPr>
                <w:sz w:val="22"/>
                <w:szCs w:val="22"/>
              </w:rPr>
              <w:t>я</w:t>
            </w:r>
            <w:r w:rsidRPr="004117DD">
              <w:rPr>
                <w:sz w:val="22"/>
                <w:szCs w:val="22"/>
              </w:rPr>
              <w:t xml:space="preserve"> </w:t>
            </w:r>
            <w:r w:rsidRPr="004117DD">
              <w:rPr>
                <w:b/>
                <w:sz w:val="22"/>
                <w:szCs w:val="22"/>
              </w:rPr>
              <w:t>обучения</w:t>
            </w:r>
            <w:r w:rsidRPr="004117DD">
              <w:rPr>
                <w:sz w:val="22"/>
                <w:szCs w:val="22"/>
              </w:rPr>
              <w:t xml:space="preserve"> детей-инвалидов по основным общеобразовательным программам </w:t>
            </w:r>
            <w:r w:rsidRPr="004117DD">
              <w:rPr>
                <w:b/>
                <w:sz w:val="22"/>
                <w:szCs w:val="22"/>
              </w:rPr>
              <w:t>на дому</w:t>
            </w:r>
            <w:r w:rsidR="00AC2C28" w:rsidRPr="004117DD">
              <w:rPr>
                <w:b/>
                <w:sz w:val="22"/>
                <w:szCs w:val="22"/>
              </w:rPr>
              <w:t xml:space="preserve"> или в медицинской организации</w:t>
            </w:r>
            <w:r w:rsidR="00AC2C28" w:rsidRPr="004117DD">
              <w:rPr>
                <w:sz w:val="22"/>
                <w:szCs w:val="22"/>
              </w:rPr>
              <w:t xml:space="preserve"> (ст. 19 ФЗ «О социальной защите инвалидов», ст. 41 ФЗ «Об образовании в РФ»)</w:t>
            </w:r>
          </w:p>
        </w:tc>
        <w:tc>
          <w:tcPr>
            <w:tcW w:w="3402" w:type="dxa"/>
          </w:tcPr>
          <w:p w:rsidR="006760A4" w:rsidRPr="004117DD" w:rsidRDefault="00342FA5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органы, осуществляющие управление в сфере образования</w:t>
            </w:r>
          </w:p>
        </w:tc>
        <w:tc>
          <w:tcPr>
            <w:tcW w:w="3685" w:type="dxa"/>
          </w:tcPr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-о</w:t>
            </w:r>
            <w:r w:rsidR="005D1B0F" w:rsidRPr="004117DD">
              <w:rPr>
                <w:sz w:val="22"/>
                <w:szCs w:val="22"/>
              </w:rPr>
              <w:t>бращение в письменной форме</w:t>
            </w:r>
          </w:p>
          <w:p w:rsidR="005D1B0F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5D1B0F" w:rsidRPr="004117DD">
              <w:rPr>
                <w:sz w:val="22"/>
                <w:szCs w:val="22"/>
              </w:rPr>
              <w:t>заключение медицинской организации</w:t>
            </w:r>
          </w:p>
          <w:p w:rsidR="006760A4" w:rsidRPr="004117DD" w:rsidRDefault="006760A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rPr>
          <w:trHeight w:val="344"/>
        </w:trPr>
        <w:tc>
          <w:tcPr>
            <w:tcW w:w="3686" w:type="dxa"/>
          </w:tcPr>
          <w:p w:rsidR="006760A4" w:rsidRPr="004117DD" w:rsidRDefault="005C433B" w:rsidP="00EE776C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 xml:space="preserve">Бесплатное </w:t>
            </w:r>
            <w:r w:rsidR="00AC2C28" w:rsidRPr="004117DD">
              <w:rPr>
                <w:b/>
                <w:sz w:val="22"/>
                <w:szCs w:val="22"/>
              </w:rPr>
              <w:t>обуч</w:t>
            </w:r>
            <w:r w:rsidR="00B17387" w:rsidRPr="004117DD">
              <w:rPr>
                <w:b/>
                <w:sz w:val="22"/>
                <w:szCs w:val="22"/>
              </w:rPr>
              <w:t>ение</w:t>
            </w:r>
            <w:r w:rsidR="00AC2C28" w:rsidRPr="004117DD">
              <w:rPr>
                <w:sz w:val="22"/>
                <w:szCs w:val="22"/>
              </w:rPr>
              <w:t xml:space="preserve"> </w:t>
            </w:r>
            <w:r w:rsidR="00AC2C28" w:rsidRPr="004117DD">
              <w:rPr>
                <w:b/>
                <w:sz w:val="22"/>
                <w:szCs w:val="22"/>
              </w:rPr>
              <w:t xml:space="preserve">в </w:t>
            </w:r>
            <w:r w:rsidR="00AC2C28" w:rsidRPr="004117DD">
              <w:rPr>
                <w:sz w:val="22"/>
                <w:szCs w:val="22"/>
              </w:rPr>
              <w:t>государственных и муниципальных образовательных организациях, реализующих образовательную программу дошкольного образования</w:t>
            </w:r>
            <w:r w:rsidR="00B17387" w:rsidRPr="004117DD">
              <w:rPr>
                <w:sz w:val="22"/>
                <w:szCs w:val="22"/>
              </w:rPr>
              <w:t xml:space="preserve"> (</w:t>
            </w:r>
            <w:r w:rsidR="00B17387" w:rsidRPr="004117DD">
              <w:rPr>
                <w:b/>
                <w:sz w:val="22"/>
                <w:szCs w:val="22"/>
              </w:rPr>
              <w:t>детских сад</w:t>
            </w:r>
            <w:r w:rsidR="0033482C" w:rsidRPr="004117DD">
              <w:rPr>
                <w:b/>
                <w:sz w:val="22"/>
                <w:szCs w:val="22"/>
              </w:rPr>
              <w:t>ах</w:t>
            </w:r>
            <w:r w:rsidR="00B17387" w:rsidRPr="004117DD">
              <w:rPr>
                <w:sz w:val="22"/>
                <w:szCs w:val="22"/>
              </w:rPr>
              <w:t>) (</w:t>
            </w:r>
            <w:proofErr w:type="gramStart"/>
            <w:r w:rsidR="00B17387" w:rsidRPr="004117DD">
              <w:rPr>
                <w:sz w:val="22"/>
                <w:szCs w:val="22"/>
              </w:rPr>
              <w:t>ч</w:t>
            </w:r>
            <w:proofErr w:type="gramEnd"/>
            <w:r w:rsidR="00B17387" w:rsidRPr="004117DD">
              <w:rPr>
                <w:sz w:val="22"/>
                <w:szCs w:val="22"/>
              </w:rPr>
              <w:t>. 3 ст. 65 ФЗ «Об образовании в РФ»)</w:t>
            </w:r>
          </w:p>
        </w:tc>
        <w:tc>
          <w:tcPr>
            <w:tcW w:w="3402" w:type="dxa"/>
          </w:tcPr>
          <w:p w:rsidR="006760A4" w:rsidRPr="004117DD" w:rsidRDefault="005C43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органы, осуществляющие управление в сфере образования</w:t>
            </w:r>
          </w:p>
        </w:tc>
        <w:tc>
          <w:tcPr>
            <w:tcW w:w="3685" w:type="dxa"/>
          </w:tcPr>
          <w:p w:rsidR="005C433B" w:rsidRPr="004117DD" w:rsidRDefault="00C479B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-письменное заявление</w:t>
            </w:r>
          </w:p>
          <w:p w:rsidR="00C479B8" w:rsidRPr="004117DD" w:rsidRDefault="00C479B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 родителя</w:t>
            </w:r>
          </w:p>
          <w:p w:rsidR="00C479B8" w:rsidRPr="004117DD" w:rsidRDefault="00C479B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-свидетельство о рождении ребенка</w:t>
            </w:r>
          </w:p>
          <w:p w:rsidR="00C479B8" w:rsidRPr="004117DD" w:rsidRDefault="00C479B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-сведения о месте регистрации ребенка</w:t>
            </w:r>
          </w:p>
          <w:p w:rsidR="00C479B8" w:rsidRPr="004117DD" w:rsidRDefault="00C479B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-рекомендация </w:t>
            </w:r>
            <w:proofErr w:type="spellStart"/>
            <w:r w:rsidRPr="004117DD">
              <w:rPr>
                <w:sz w:val="22"/>
                <w:szCs w:val="22"/>
              </w:rPr>
              <w:t>психолого-медико-педагогической</w:t>
            </w:r>
            <w:proofErr w:type="spellEnd"/>
            <w:r w:rsidRPr="004117DD">
              <w:rPr>
                <w:sz w:val="22"/>
                <w:szCs w:val="22"/>
              </w:rPr>
              <w:t xml:space="preserve"> комиссии</w:t>
            </w:r>
          </w:p>
          <w:p w:rsidR="006760A4" w:rsidRPr="004117DD" w:rsidRDefault="006760A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rPr>
          <w:trHeight w:val="354"/>
        </w:trPr>
        <w:tc>
          <w:tcPr>
            <w:tcW w:w="3686" w:type="dxa"/>
          </w:tcPr>
          <w:p w:rsidR="000268F9" w:rsidRPr="004117DD" w:rsidRDefault="000268F9" w:rsidP="00096F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Бесплатное предоставление</w:t>
            </w:r>
            <w:r w:rsidRPr="004117DD">
              <w:rPr>
                <w:sz w:val="22"/>
                <w:szCs w:val="22"/>
              </w:rPr>
              <w:t xml:space="preserve"> специальных </w:t>
            </w:r>
            <w:r w:rsidRPr="004117DD">
              <w:rPr>
                <w:b/>
                <w:sz w:val="22"/>
                <w:szCs w:val="22"/>
              </w:rPr>
              <w:t>учебников</w:t>
            </w:r>
            <w:r w:rsidRPr="004117DD">
              <w:rPr>
                <w:sz w:val="22"/>
                <w:szCs w:val="22"/>
              </w:rPr>
              <w:t xml:space="preserve"> и учебных пособий, иной учебной литературы, а также услуг </w:t>
            </w:r>
            <w:proofErr w:type="spellStart"/>
            <w:r w:rsidRPr="004117DD">
              <w:rPr>
                <w:sz w:val="22"/>
                <w:szCs w:val="22"/>
              </w:rPr>
              <w:t>сурдопереводчиков</w:t>
            </w:r>
            <w:proofErr w:type="spellEnd"/>
            <w:r w:rsidRPr="004117DD">
              <w:rPr>
                <w:sz w:val="22"/>
                <w:szCs w:val="22"/>
              </w:rPr>
              <w:t xml:space="preserve"> и </w:t>
            </w:r>
            <w:proofErr w:type="spellStart"/>
            <w:r w:rsidRPr="004117DD">
              <w:rPr>
                <w:sz w:val="22"/>
                <w:szCs w:val="22"/>
              </w:rPr>
              <w:t>тифлосурдопереводчиков</w:t>
            </w:r>
            <w:proofErr w:type="spellEnd"/>
            <w:r w:rsidR="00F90FF7" w:rsidRPr="004117DD">
              <w:rPr>
                <w:sz w:val="22"/>
                <w:szCs w:val="22"/>
              </w:rPr>
              <w:t xml:space="preserve"> (ч. 11 ст. 79 ФЗ «Об образовании в РФ»)</w:t>
            </w:r>
          </w:p>
          <w:p w:rsidR="006760A4" w:rsidRPr="004117DD" w:rsidRDefault="006760A4" w:rsidP="00D46479">
            <w:pPr>
              <w:autoSpaceDE w:val="0"/>
              <w:autoSpaceDN w:val="0"/>
              <w:adjustRightInd w:val="0"/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760A4" w:rsidRPr="004117DD" w:rsidRDefault="00F90FF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</w:t>
            </w:r>
            <w:r w:rsidR="009B1513" w:rsidRPr="004117DD">
              <w:rPr>
                <w:sz w:val="22"/>
                <w:szCs w:val="22"/>
              </w:rPr>
              <w:t>о</w:t>
            </w:r>
            <w:r w:rsidRPr="004117DD">
              <w:rPr>
                <w:sz w:val="22"/>
                <w:szCs w:val="22"/>
              </w:rPr>
              <w:t>рганизации, осуществляющие образовательную деятельность</w:t>
            </w:r>
          </w:p>
          <w:p w:rsidR="00F90FF7" w:rsidRPr="004117DD" w:rsidRDefault="00F90FF7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0076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6760A4" w:rsidRPr="004117DD" w:rsidRDefault="0060076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 (предоставляется при поступлении в образовательную организацию)</w:t>
            </w:r>
          </w:p>
        </w:tc>
      </w:tr>
      <w:tr w:rsidR="000268F9" w:rsidRPr="004117DD">
        <w:trPr>
          <w:trHeight w:val="355"/>
        </w:trPr>
        <w:tc>
          <w:tcPr>
            <w:tcW w:w="3686" w:type="dxa"/>
          </w:tcPr>
          <w:p w:rsidR="000268F9" w:rsidRPr="004117DD" w:rsidRDefault="000268F9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Прием на подготовительные отделения</w:t>
            </w:r>
            <w:r w:rsidRPr="004117DD">
              <w:rPr>
                <w:sz w:val="22"/>
                <w:szCs w:val="22"/>
              </w:rPr>
              <w:t xml:space="preserve"> федеральных государственных образовательных организаций высшего образования на обучение за счет бюджетных ассигнований федерального бюджета (</w:t>
            </w:r>
            <w:proofErr w:type="gramStart"/>
            <w:r w:rsidRPr="004117DD">
              <w:rPr>
                <w:sz w:val="22"/>
                <w:szCs w:val="22"/>
              </w:rPr>
              <w:t>ч</w:t>
            </w:r>
            <w:proofErr w:type="gramEnd"/>
            <w:r w:rsidRPr="004117DD">
              <w:rPr>
                <w:sz w:val="22"/>
                <w:szCs w:val="22"/>
              </w:rPr>
              <w:t>. 7 ст. 71 ФЗ «Об образовании в РФ»)</w:t>
            </w:r>
          </w:p>
        </w:tc>
        <w:tc>
          <w:tcPr>
            <w:tcW w:w="3402" w:type="dxa"/>
          </w:tcPr>
          <w:p w:rsidR="000268F9" w:rsidRPr="004117DD" w:rsidRDefault="000268F9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организации, осуществляющие образовательную деятельность</w:t>
            </w:r>
          </w:p>
        </w:tc>
        <w:tc>
          <w:tcPr>
            <w:tcW w:w="3685" w:type="dxa"/>
          </w:tcPr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</w:t>
            </w:r>
            <w:r w:rsidR="000268F9" w:rsidRPr="004117DD">
              <w:rPr>
                <w:sz w:val="22"/>
                <w:szCs w:val="22"/>
              </w:rPr>
              <w:t xml:space="preserve">окументы, перечень которых установлен </w:t>
            </w:r>
            <w:r w:rsidR="000532CF" w:rsidRPr="004117DD">
              <w:rPr>
                <w:sz w:val="22"/>
                <w:szCs w:val="22"/>
              </w:rPr>
              <w:t xml:space="preserve">образовательной организацией </w:t>
            </w:r>
            <w:r w:rsidR="000268F9" w:rsidRPr="004117DD">
              <w:rPr>
                <w:sz w:val="22"/>
                <w:szCs w:val="22"/>
              </w:rPr>
              <w:t>для приема на подготовительные отделения</w:t>
            </w:r>
          </w:p>
          <w:p w:rsidR="000268F9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0268F9" w:rsidRPr="004117DD">
        <w:trPr>
          <w:trHeight w:val="172"/>
        </w:trPr>
        <w:tc>
          <w:tcPr>
            <w:tcW w:w="3686" w:type="dxa"/>
          </w:tcPr>
          <w:p w:rsidR="000268F9" w:rsidRPr="004117DD" w:rsidRDefault="000268F9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Прием на обучение</w:t>
            </w:r>
            <w:r w:rsidRPr="004117DD">
              <w:rPr>
                <w:sz w:val="22"/>
                <w:szCs w:val="22"/>
              </w:rPr>
              <w:t xml:space="preserve"> по программам </w:t>
            </w:r>
            <w:proofErr w:type="spellStart"/>
            <w:r w:rsidRPr="004117DD">
              <w:rPr>
                <w:sz w:val="22"/>
                <w:szCs w:val="22"/>
              </w:rPr>
              <w:t>бакалавриата</w:t>
            </w:r>
            <w:proofErr w:type="spellEnd"/>
            <w:r w:rsidRPr="004117DD">
              <w:rPr>
                <w:sz w:val="22"/>
                <w:szCs w:val="22"/>
              </w:rPr>
              <w:t xml:space="preserve"> и программам </w:t>
            </w:r>
            <w:proofErr w:type="spellStart"/>
            <w:r w:rsidRPr="004117DD">
              <w:rPr>
                <w:sz w:val="22"/>
                <w:szCs w:val="22"/>
              </w:rPr>
              <w:t>специалитета</w:t>
            </w:r>
            <w:proofErr w:type="spellEnd"/>
            <w:r w:rsidRPr="004117DD">
              <w:rPr>
                <w:sz w:val="22"/>
                <w:szCs w:val="22"/>
              </w:rPr>
      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(</w:t>
            </w:r>
            <w:proofErr w:type="gramStart"/>
            <w:r w:rsidRPr="004117DD">
              <w:rPr>
                <w:sz w:val="22"/>
                <w:szCs w:val="22"/>
              </w:rPr>
              <w:t>ч</w:t>
            </w:r>
            <w:proofErr w:type="gramEnd"/>
            <w:r w:rsidRPr="004117DD">
              <w:rPr>
                <w:sz w:val="22"/>
                <w:szCs w:val="22"/>
              </w:rPr>
              <w:t>. 5 ст. 71 ФЗ «Об образовании в РФ»)</w:t>
            </w:r>
          </w:p>
        </w:tc>
        <w:tc>
          <w:tcPr>
            <w:tcW w:w="3402" w:type="dxa"/>
          </w:tcPr>
          <w:p w:rsidR="000268F9" w:rsidRPr="004117DD" w:rsidRDefault="000268F9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организации, осуществляющие образовательную деятельность</w:t>
            </w:r>
          </w:p>
        </w:tc>
        <w:tc>
          <w:tcPr>
            <w:tcW w:w="3685" w:type="dxa"/>
          </w:tcPr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</w:t>
            </w:r>
            <w:r w:rsidR="000268F9" w:rsidRPr="004117DD">
              <w:rPr>
                <w:sz w:val="22"/>
                <w:szCs w:val="22"/>
              </w:rPr>
              <w:t xml:space="preserve">окументы, перечень которых установлен </w:t>
            </w:r>
            <w:r w:rsidRPr="004117DD">
              <w:rPr>
                <w:sz w:val="22"/>
                <w:szCs w:val="22"/>
              </w:rPr>
              <w:t xml:space="preserve">образовательной организацией </w:t>
            </w:r>
            <w:r w:rsidR="000268F9" w:rsidRPr="004117DD">
              <w:rPr>
                <w:sz w:val="22"/>
                <w:szCs w:val="22"/>
              </w:rPr>
              <w:t>для поступления в учебное учреждение</w:t>
            </w:r>
          </w:p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0268F9" w:rsidRPr="004117DD" w:rsidRDefault="000268F9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268F9" w:rsidRPr="004117DD">
        <w:trPr>
          <w:trHeight w:val="354"/>
        </w:trPr>
        <w:tc>
          <w:tcPr>
            <w:tcW w:w="3686" w:type="dxa"/>
          </w:tcPr>
          <w:p w:rsidR="000268F9" w:rsidRPr="004117DD" w:rsidRDefault="000268F9" w:rsidP="00096F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Государственную социальную </w:t>
            </w:r>
            <w:r w:rsidRPr="004117DD">
              <w:rPr>
                <w:b/>
                <w:sz w:val="22"/>
                <w:szCs w:val="22"/>
              </w:rPr>
              <w:t>стипендию</w:t>
            </w:r>
            <w:r w:rsidRPr="004117DD">
              <w:rPr>
                <w:sz w:val="22"/>
                <w:szCs w:val="22"/>
              </w:rPr>
              <w:t xml:space="preserve"> (</w:t>
            </w:r>
            <w:proofErr w:type="gramStart"/>
            <w:r w:rsidRPr="004117DD">
              <w:rPr>
                <w:sz w:val="22"/>
                <w:szCs w:val="22"/>
              </w:rPr>
              <w:t>ч</w:t>
            </w:r>
            <w:proofErr w:type="gramEnd"/>
            <w:r w:rsidRPr="004117DD">
              <w:rPr>
                <w:sz w:val="22"/>
                <w:szCs w:val="22"/>
              </w:rPr>
              <w:t>. 5 ст. 36 ФЗ «Об образовании в РФ»)</w:t>
            </w:r>
          </w:p>
        </w:tc>
        <w:tc>
          <w:tcPr>
            <w:tcW w:w="3402" w:type="dxa"/>
          </w:tcPr>
          <w:p w:rsidR="000268F9" w:rsidRPr="004117DD" w:rsidRDefault="000268F9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организации, осуществляющие образовательную деятельность</w:t>
            </w:r>
          </w:p>
          <w:p w:rsidR="00F3540A" w:rsidRPr="004117DD" w:rsidRDefault="00F3540A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-письменное заявление</w:t>
            </w:r>
          </w:p>
          <w:p w:rsidR="00025734" w:rsidRPr="004117DD" w:rsidRDefault="0002573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0268F9" w:rsidRPr="004117DD" w:rsidRDefault="000268F9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6760A4" w:rsidRPr="004117DD" w:rsidRDefault="006760A4" w:rsidP="00BA7967">
      <w:pPr>
        <w:jc w:val="center"/>
        <w:rPr>
          <w:sz w:val="22"/>
          <w:szCs w:val="22"/>
        </w:rPr>
      </w:pPr>
    </w:p>
    <w:p w:rsidR="00F36FA5" w:rsidRPr="00EE776C" w:rsidRDefault="00F36FA5" w:rsidP="00EE776C">
      <w:pPr>
        <w:ind w:firstLine="720"/>
        <w:jc w:val="center"/>
        <w:rPr>
          <w:b/>
          <w:szCs w:val="22"/>
        </w:rPr>
      </w:pPr>
      <w:r w:rsidRPr="00EE776C">
        <w:rPr>
          <w:b/>
          <w:szCs w:val="22"/>
        </w:rPr>
        <w:t>3. ТРУДОВЫЕ ПРАВА, ЗАНЯТОСТЬ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2268"/>
        <w:gridCol w:w="3260"/>
      </w:tblGrid>
      <w:tr w:rsidR="00F36FA5" w:rsidRPr="004117DD">
        <w:trPr>
          <w:trHeight w:val="311"/>
        </w:trPr>
        <w:tc>
          <w:tcPr>
            <w:tcW w:w="5245" w:type="dxa"/>
          </w:tcPr>
          <w:p w:rsidR="00F36FA5" w:rsidRPr="004117DD" w:rsidRDefault="00F36FA5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На что вы имеете право</w:t>
            </w:r>
          </w:p>
        </w:tc>
        <w:tc>
          <w:tcPr>
            <w:tcW w:w="2268" w:type="dxa"/>
          </w:tcPr>
          <w:p w:rsidR="00F36FA5" w:rsidRPr="004117DD" w:rsidRDefault="00F36FA5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Куда обратиться</w:t>
            </w:r>
          </w:p>
        </w:tc>
        <w:tc>
          <w:tcPr>
            <w:tcW w:w="3260" w:type="dxa"/>
          </w:tcPr>
          <w:p w:rsidR="00F36FA5" w:rsidRPr="004117DD" w:rsidRDefault="0015434A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Какие документы необходимы</w:t>
            </w:r>
          </w:p>
        </w:tc>
      </w:tr>
      <w:tr w:rsidR="00F36FA5" w:rsidRPr="004117DD">
        <w:trPr>
          <w:trHeight w:val="172"/>
        </w:trPr>
        <w:tc>
          <w:tcPr>
            <w:tcW w:w="5245" w:type="dxa"/>
          </w:tcPr>
          <w:p w:rsidR="00F36FA5" w:rsidRPr="004117DD" w:rsidRDefault="00F33CEC" w:rsidP="00096F2D">
            <w:pPr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Установление </w:t>
            </w:r>
            <w:r w:rsidRPr="004117DD">
              <w:rPr>
                <w:b/>
                <w:sz w:val="22"/>
                <w:szCs w:val="22"/>
              </w:rPr>
              <w:t>неполного рабочего дня</w:t>
            </w:r>
            <w:r w:rsidRPr="004117DD">
              <w:rPr>
                <w:sz w:val="22"/>
                <w:szCs w:val="22"/>
              </w:rPr>
              <w:t xml:space="preserve"> (смены) или неполной рабочей недели для одного из родителей (опекуна, попечителя), имеющего ребенка-инвалида в возрасте до восемнадцати лет (ст. 93 ТК РФ)</w:t>
            </w:r>
          </w:p>
          <w:p w:rsidR="004117DD" w:rsidRPr="004117DD" w:rsidRDefault="004117DD" w:rsidP="00096F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6FA5" w:rsidRPr="004117DD" w:rsidRDefault="00F33CEC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260" w:type="dxa"/>
          </w:tcPr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-письменное заявление</w:t>
            </w:r>
          </w:p>
          <w:p w:rsidR="00F36FA5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F36FA5" w:rsidRPr="004117DD">
        <w:trPr>
          <w:trHeight w:val="236"/>
        </w:trPr>
        <w:tc>
          <w:tcPr>
            <w:tcW w:w="5245" w:type="dxa"/>
          </w:tcPr>
          <w:p w:rsidR="00F36FA5" w:rsidRPr="004117DD" w:rsidRDefault="00A917FF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Направление в служебные </w:t>
            </w:r>
            <w:r w:rsidRPr="004117DD">
              <w:rPr>
                <w:b/>
                <w:sz w:val="22"/>
                <w:szCs w:val="22"/>
              </w:rPr>
              <w:t>командировки</w:t>
            </w:r>
            <w:r w:rsidRPr="004117DD">
              <w:rPr>
                <w:sz w:val="22"/>
                <w:szCs w:val="22"/>
              </w:rPr>
              <w:t xml:space="preserve">, привлечение к </w:t>
            </w:r>
            <w:r w:rsidRPr="004117DD">
              <w:rPr>
                <w:b/>
                <w:sz w:val="22"/>
                <w:szCs w:val="22"/>
              </w:rPr>
              <w:t>сверхурочной</w:t>
            </w:r>
            <w:r w:rsidRPr="004117DD">
              <w:rPr>
                <w:sz w:val="22"/>
                <w:szCs w:val="22"/>
              </w:rPr>
              <w:t xml:space="preserve"> работе, работе в </w:t>
            </w:r>
            <w:r w:rsidRPr="004117DD">
              <w:rPr>
                <w:b/>
                <w:sz w:val="22"/>
                <w:szCs w:val="22"/>
              </w:rPr>
              <w:t>ночное</w:t>
            </w:r>
            <w:r w:rsidRPr="004117DD">
              <w:rPr>
                <w:sz w:val="22"/>
                <w:szCs w:val="22"/>
              </w:rPr>
              <w:t xml:space="preserve"> время, </w:t>
            </w:r>
            <w:r w:rsidRPr="004117DD">
              <w:rPr>
                <w:b/>
                <w:sz w:val="22"/>
                <w:szCs w:val="22"/>
              </w:rPr>
              <w:t>выходные</w:t>
            </w:r>
            <w:r w:rsidRPr="004117DD">
              <w:rPr>
                <w:sz w:val="22"/>
                <w:szCs w:val="22"/>
              </w:rPr>
              <w:t xml:space="preserve"> и нерабочие </w:t>
            </w:r>
            <w:r w:rsidRPr="004117DD">
              <w:rPr>
                <w:b/>
                <w:sz w:val="22"/>
                <w:szCs w:val="22"/>
              </w:rPr>
              <w:t>праздничные</w:t>
            </w:r>
            <w:r w:rsidRPr="004117DD">
              <w:rPr>
                <w:sz w:val="22"/>
                <w:szCs w:val="22"/>
              </w:rPr>
              <w:t xml:space="preserve"> дни работников, имеющих детей-инвалидов, только с их письменного согласия (ст. 259 ТК РФ)</w:t>
            </w:r>
          </w:p>
          <w:p w:rsidR="00A917FF" w:rsidRPr="004117DD" w:rsidRDefault="00A917FF" w:rsidP="00D46479">
            <w:pPr>
              <w:pStyle w:val="ConsPlusNormal"/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6FA5" w:rsidRPr="004117DD" w:rsidRDefault="00FE14E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260" w:type="dxa"/>
          </w:tcPr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F36FA5" w:rsidRPr="004117DD" w:rsidRDefault="00F36FA5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6249A" w:rsidRPr="004117DD">
        <w:trPr>
          <w:trHeight w:val="322"/>
        </w:trPr>
        <w:tc>
          <w:tcPr>
            <w:tcW w:w="5245" w:type="dxa"/>
          </w:tcPr>
          <w:p w:rsidR="00D6249A" w:rsidRPr="004117DD" w:rsidRDefault="00D6249A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Невозможность расторжения</w:t>
            </w:r>
            <w:r w:rsidRPr="004117DD">
              <w:rPr>
                <w:sz w:val="22"/>
                <w:szCs w:val="22"/>
              </w:rPr>
              <w:t xml:space="preserve"> по инициативе работодателя </w:t>
            </w:r>
            <w:r w:rsidRPr="004117DD">
              <w:rPr>
                <w:b/>
                <w:sz w:val="22"/>
                <w:szCs w:val="22"/>
              </w:rPr>
              <w:t>трудового договора</w:t>
            </w:r>
            <w:r w:rsidRPr="004117DD">
              <w:rPr>
                <w:sz w:val="22"/>
                <w:szCs w:val="22"/>
              </w:rPr>
              <w:t xml:space="preserve"> с одинокой матерью, воспитывающей ребенка-инвалида в возрасте до восемнадцати лет, с родителем, являющимся единственным кормильцем ребенка-инвалида в возрасте до восемнадцати лет, если другой родитель не состоит в трудовых отношениях (ст. 261 ТК РФ)</w:t>
            </w:r>
          </w:p>
          <w:p w:rsidR="00D6249A" w:rsidRPr="004117DD" w:rsidRDefault="00D6249A" w:rsidP="00D46479">
            <w:pPr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249A" w:rsidRPr="004117DD" w:rsidRDefault="00D6249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260" w:type="dxa"/>
          </w:tcPr>
          <w:p w:rsidR="00D6249A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D6249A" w:rsidRPr="004117DD">
        <w:trPr>
          <w:trHeight w:val="344"/>
        </w:trPr>
        <w:tc>
          <w:tcPr>
            <w:tcW w:w="5245" w:type="dxa"/>
          </w:tcPr>
          <w:p w:rsidR="00D6249A" w:rsidRPr="004117DD" w:rsidRDefault="00D6249A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 xml:space="preserve">Дополнительные </w:t>
            </w:r>
            <w:r w:rsidR="00C36938" w:rsidRPr="004117DD">
              <w:rPr>
                <w:b/>
                <w:sz w:val="22"/>
                <w:szCs w:val="22"/>
              </w:rPr>
              <w:t xml:space="preserve">оплачиваемые </w:t>
            </w:r>
            <w:r w:rsidRPr="004117DD">
              <w:rPr>
                <w:b/>
                <w:sz w:val="22"/>
                <w:szCs w:val="22"/>
              </w:rPr>
              <w:t>выходные дни</w:t>
            </w:r>
            <w:r w:rsidRPr="004117DD">
              <w:rPr>
                <w:sz w:val="22"/>
                <w:szCs w:val="22"/>
              </w:rPr>
              <w:t xml:space="preserve"> </w:t>
            </w:r>
            <w:r w:rsidR="00C36938" w:rsidRPr="004117DD">
              <w:rPr>
                <w:sz w:val="22"/>
                <w:szCs w:val="22"/>
              </w:rPr>
              <w:t>(</w:t>
            </w:r>
            <w:r w:rsidR="00D35696" w:rsidRPr="004117DD">
              <w:rPr>
                <w:sz w:val="22"/>
                <w:szCs w:val="22"/>
              </w:rPr>
              <w:t>4</w:t>
            </w:r>
            <w:r w:rsidR="00C36938" w:rsidRPr="004117DD">
              <w:rPr>
                <w:sz w:val="22"/>
                <w:szCs w:val="22"/>
              </w:rPr>
              <w:t xml:space="preserve"> дня в месяц) </w:t>
            </w:r>
            <w:r w:rsidRPr="004117DD">
              <w:rPr>
                <w:sz w:val="22"/>
                <w:szCs w:val="22"/>
              </w:rPr>
              <w:t xml:space="preserve">одному из родителей (опекуну, попечителю) для ухода за детьми-инвалидами </w:t>
            </w:r>
            <w:r w:rsidR="00C36938" w:rsidRPr="004117DD">
              <w:rPr>
                <w:sz w:val="22"/>
                <w:szCs w:val="22"/>
              </w:rPr>
              <w:t>(ст. 262 ТК РФ)</w:t>
            </w:r>
          </w:p>
          <w:p w:rsidR="00D6249A" w:rsidRPr="004117DD" w:rsidRDefault="00D6249A" w:rsidP="00D46479">
            <w:pPr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249A" w:rsidRPr="004117DD" w:rsidRDefault="00C3693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260" w:type="dxa"/>
          </w:tcPr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-письменное заявление </w:t>
            </w:r>
          </w:p>
          <w:p w:rsidR="00D6249A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C36938" w:rsidRPr="004117DD">
        <w:trPr>
          <w:trHeight w:val="1988"/>
        </w:trPr>
        <w:tc>
          <w:tcPr>
            <w:tcW w:w="5245" w:type="dxa"/>
          </w:tcPr>
          <w:p w:rsidR="00C36938" w:rsidRPr="004117DD" w:rsidRDefault="00C36938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Предоставление одному из родителей (опекуну, попечителю, приемному родителю), воспитывающему ребенка-инвалида в возрасте до восемнадцати лет, </w:t>
            </w:r>
            <w:r w:rsidRPr="004117DD">
              <w:rPr>
                <w:b/>
                <w:sz w:val="22"/>
                <w:szCs w:val="22"/>
              </w:rPr>
              <w:t>ежегодного оплачиваемого отпуска</w:t>
            </w:r>
            <w:r w:rsidRPr="004117DD">
              <w:rPr>
                <w:sz w:val="22"/>
                <w:szCs w:val="22"/>
              </w:rPr>
              <w:t xml:space="preserve"> по его желанию в удобное для него время (ст. 262.1 ТК РФ)</w:t>
            </w:r>
          </w:p>
          <w:p w:rsidR="00D35696" w:rsidRPr="004117DD" w:rsidRDefault="00D35696" w:rsidP="00D46479">
            <w:pPr>
              <w:pStyle w:val="ConsPlusNormal"/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36938" w:rsidRPr="004117DD" w:rsidRDefault="00C3693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260" w:type="dxa"/>
          </w:tcPr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-письменное заявление </w:t>
            </w:r>
          </w:p>
          <w:p w:rsidR="00C3693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DB382D" w:rsidRPr="004117DD">
        <w:trPr>
          <w:trHeight w:val="204"/>
        </w:trPr>
        <w:tc>
          <w:tcPr>
            <w:tcW w:w="5245" w:type="dxa"/>
          </w:tcPr>
          <w:p w:rsidR="00DB382D" w:rsidRPr="004117DD" w:rsidRDefault="00DB382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 xml:space="preserve">Досрочное назначение страховой пенсии </w:t>
            </w:r>
            <w:r w:rsidRPr="004117DD">
              <w:rPr>
                <w:sz w:val="22"/>
                <w:szCs w:val="22"/>
              </w:rPr>
              <w:t>по старости одному из родителей ребенка-инвалида (для женщины – с 50 лет, для мужчины – с 55 лет)</w:t>
            </w:r>
          </w:p>
          <w:p w:rsidR="00DB382D" w:rsidRPr="004117DD" w:rsidRDefault="00DB382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(ст. 32 ФЗ «О страховых пенсиях»)</w:t>
            </w:r>
          </w:p>
        </w:tc>
        <w:tc>
          <w:tcPr>
            <w:tcW w:w="2268" w:type="dxa"/>
          </w:tcPr>
          <w:p w:rsidR="00DB382D" w:rsidRPr="004117DD" w:rsidRDefault="00DB382D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территориальный орган Пенсионного фонда РФ</w:t>
            </w:r>
          </w:p>
        </w:tc>
        <w:tc>
          <w:tcPr>
            <w:tcW w:w="3260" w:type="dxa"/>
          </w:tcPr>
          <w:p w:rsidR="00DB382D" w:rsidRPr="004117DD" w:rsidRDefault="00DB382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 о назначении страховой пенсии по старости</w:t>
            </w:r>
          </w:p>
          <w:p w:rsidR="00DB382D" w:rsidRPr="004117DD" w:rsidRDefault="00DB382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DB382D" w:rsidRPr="004117DD" w:rsidRDefault="00DB382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-свидетельство обязательного пенсионного страхования (СНИЛС)</w:t>
            </w:r>
          </w:p>
          <w:p w:rsidR="004117DD" w:rsidRPr="004117DD" w:rsidRDefault="004117D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DB382D" w:rsidRPr="004117DD">
              <w:rPr>
                <w:sz w:val="22"/>
                <w:szCs w:val="22"/>
              </w:rPr>
              <w:t>документы, подтверждающие продолжительность страхового стажа</w:t>
            </w:r>
          </w:p>
          <w:p w:rsidR="004117DD" w:rsidRPr="004117DD" w:rsidRDefault="004117D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DB382D" w:rsidRPr="004117DD">
              <w:rPr>
                <w:sz w:val="22"/>
                <w:szCs w:val="22"/>
              </w:rPr>
              <w:t>справка о среднемесячном заработке за 60 месяцев подряд до 1 января 2002 года в</w:t>
            </w:r>
            <w:r w:rsidRPr="004117DD">
              <w:rPr>
                <w:sz w:val="22"/>
                <w:szCs w:val="22"/>
              </w:rPr>
              <w:t xml:space="preserve"> течение трудовой деятельности</w:t>
            </w:r>
          </w:p>
          <w:p w:rsidR="00DB382D" w:rsidRPr="004117DD" w:rsidRDefault="004117DD" w:rsidP="00DB38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DB382D" w:rsidRPr="004117DD" w:rsidRDefault="00DB382D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34E36" w:rsidRPr="004117DD">
        <w:trPr>
          <w:trHeight w:val="1085"/>
        </w:trPr>
        <w:tc>
          <w:tcPr>
            <w:tcW w:w="5245" w:type="dxa"/>
          </w:tcPr>
          <w:p w:rsidR="00B34E36" w:rsidRPr="004117DD" w:rsidRDefault="00B34E36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Прием </w:t>
            </w:r>
            <w:r w:rsidR="0015434A" w:rsidRPr="004117DD">
              <w:rPr>
                <w:sz w:val="22"/>
                <w:szCs w:val="22"/>
              </w:rPr>
              <w:t xml:space="preserve">инвалида </w:t>
            </w:r>
            <w:r w:rsidRPr="004117DD">
              <w:rPr>
                <w:sz w:val="22"/>
                <w:szCs w:val="22"/>
              </w:rPr>
              <w:t xml:space="preserve">на работу в счет установленной </w:t>
            </w:r>
            <w:r w:rsidRPr="004117DD">
              <w:rPr>
                <w:b/>
                <w:sz w:val="22"/>
                <w:szCs w:val="22"/>
              </w:rPr>
              <w:t>квоты</w:t>
            </w:r>
            <w:r w:rsidRPr="004117DD">
              <w:rPr>
                <w:sz w:val="22"/>
                <w:szCs w:val="22"/>
              </w:rPr>
              <w:t xml:space="preserve"> (ст. 21 ФЗ «О социальной защите инвалидов в РФ»)</w:t>
            </w:r>
          </w:p>
          <w:p w:rsidR="00B34E36" w:rsidRPr="004117DD" w:rsidRDefault="00B34E36" w:rsidP="00D46479">
            <w:pPr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4E36" w:rsidRPr="004117DD" w:rsidRDefault="00B34E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занятости населения (ЦЗН)</w:t>
            </w:r>
          </w:p>
          <w:p w:rsidR="00B34E36" w:rsidRPr="004117DD" w:rsidRDefault="00B34E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работодателям</w:t>
            </w:r>
          </w:p>
        </w:tc>
        <w:tc>
          <w:tcPr>
            <w:tcW w:w="3260" w:type="dxa"/>
          </w:tcPr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-письменное заявление </w:t>
            </w:r>
          </w:p>
          <w:p w:rsidR="00B34E36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495DF4" w:rsidRPr="004117DD">
        <w:trPr>
          <w:trHeight w:val="419"/>
        </w:trPr>
        <w:tc>
          <w:tcPr>
            <w:tcW w:w="5245" w:type="dxa"/>
          </w:tcPr>
          <w:p w:rsidR="00D35696" w:rsidRPr="004117DD" w:rsidRDefault="00495DF4" w:rsidP="00EE776C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Установление инвалиду </w:t>
            </w:r>
            <w:r w:rsidR="0079771A" w:rsidRPr="004117DD">
              <w:rPr>
                <w:b/>
                <w:sz w:val="22"/>
                <w:szCs w:val="22"/>
              </w:rPr>
              <w:t>дополнительных гарантий</w:t>
            </w:r>
            <w:r w:rsidR="0079771A" w:rsidRPr="004117DD">
              <w:rPr>
                <w:sz w:val="22"/>
                <w:szCs w:val="22"/>
              </w:rPr>
              <w:t xml:space="preserve">: </w:t>
            </w:r>
            <w:r w:rsidRPr="004117DD">
              <w:rPr>
                <w:sz w:val="22"/>
                <w:szCs w:val="22"/>
              </w:rPr>
              <w:t xml:space="preserve">сокращенного рабочего времени, условий труда, соответствующих требованиям, предусмотренных индивидуальной программой реабилитации и </w:t>
            </w:r>
            <w:proofErr w:type="spellStart"/>
            <w:r w:rsidRPr="004117DD">
              <w:rPr>
                <w:sz w:val="22"/>
                <w:szCs w:val="22"/>
              </w:rPr>
              <w:t>абилитации</w:t>
            </w:r>
            <w:proofErr w:type="spellEnd"/>
            <w:r w:rsidRPr="004117DD">
              <w:rPr>
                <w:sz w:val="22"/>
                <w:szCs w:val="22"/>
              </w:rPr>
              <w:t xml:space="preserve"> (ст. 22, 23 ФЗ «О социальной защите инвалидов в РФ»</w:t>
            </w:r>
            <w:r w:rsidR="0079771A" w:rsidRPr="004117DD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495DF4" w:rsidRPr="004117DD" w:rsidRDefault="00240B8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работодателям</w:t>
            </w:r>
          </w:p>
        </w:tc>
        <w:tc>
          <w:tcPr>
            <w:tcW w:w="3260" w:type="dxa"/>
          </w:tcPr>
          <w:p w:rsidR="00240B8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-в</w:t>
            </w:r>
            <w:r w:rsidR="00240B88" w:rsidRPr="004117DD">
              <w:rPr>
                <w:sz w:val="22"/>
                <w:szCs w:val="22"/>
              </w:rPr>
              <w:t xml:space="preserve"> соответствии со ст. 65 ТК РФ</w:t>
            </w:r>
          </w:p>
          <w:p w:rsidR="00A469C8" w:rsidRPr="004117DD" w:rsidRDefault="00A469C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495DF4" w:rsidRPr="004117DD" w:rsidRDefault="00495DF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022EDE" w:rsidRDefault="00022EDE" w:rsidP="00EE776C">
      <w:pPr>
        <w:ind w:firstLine="720"/>
        <w:jc w:val="center"/>
        <w:rPr>
          <w:b/>
          <w:szCs w:val="22"/>
        </w:rPr>
      </w:pPr>
    </w:p>
    <w:p w:rsidR="006760A4" w:rsidRPr="00EE776C" w:rsidRDefault="00F36FA5" w:rsidP="00EE776C">
      <w:pPr>
        <w:ind w:firstLine="720"/>
        <w:jc w:val="center"/>
        <w:rPr>
          <w:b/>
          <w:szCs w:val="22"/>
        </w:rPr>
      </w:pPr>
      <w:r w:rsidRPr="00EE776C">
        <w:rPr>
          <w:b/>
          <w:szCs w:val="22"/>
        </w:rPr>
        <w:t>4</w:t>
      </w:r>
      <w:r w:rsidR="006760A4" w:rsidRPr="00EE776C">
        <w:rPr>
          <w:b/>
          <w:szCs w:val="22"/>
        </w:rPr>
        <w:t>. ЖИЛИЩНЫЕ ПРАВА И ЛЬГОТЫ В СФЕРЕ ЖКХ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2693"/>
        <w:gridCol w:w="3758"/>
      </w:tblGrid>
      <w:tr w:rsidR="006760A4" w:rsidRPr="004117DD">
        <w:trPr>
          <w:trHeight w:val="311"/>
        </w:trPr>
        <w:tc>
          <w:tcPr>
            <w:tcW w:w="4395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На что вы имеете право</w:t>
            </w:r>
          </w:p>
        </w:tc>
        <w:tc>
          <w:tcPr>
            <w:tcW w:w="2693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Куда обратиться</w:t>
            </w:r>
          </w:p>
        </w:tc>
        <w:tc>
          <w:tcPr>
            <w:tcW w:w="3758" w:type="dxa"/>
          </w:tcPr>
          <w:p w:rsidR="006760A4" w:rsidRPr="004117DD" w:rsidRDefault="0015434A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Какие документы необходимы</w:t>
            </w:r>
          </w:p>
        </w:tc>
      </w:tr>
      <w:tr w:rsidR="00781826" w:rsidRPr="004117DD">
        <w:trPr>
          <w:trHeight w:val="172"/>
        </w:trPr>
        <w:tc>
          <w:tcPr>
            <w:tcW w:w="4395" w:type="dxa"/>
          </w:tcPr>
          <w:p w:rsidR="00781826" w:rsidRPr="004117DD" w:rsidRDefault="00781826" w:rsidP="00096F2D">
            <w:pPr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Улучшение</w:t>
            </w:r>
            <w:r w:rsidRPr="004117DD">
              <w:rPr>
                <w:sz w:val="22"/>
                <w:szCs w:val="22"/>
              </w:rPr>
              <w:t xml:space="preserve"> жилищных условий (ст. 17 ФЗ «О социальной защите инвалидов»)</w:t>
            </w:r>
          </w:p>
        </w:tc>
        <w:tc>
          <w:tcPr>
            <w:tcW w:w="2693" w:type="dxa"/>
          </w:tcPr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администрацию по месту жительства – 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для постановки на учет в качестве нуждающихся в улучшении жилищных условий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58" w:type="dxa"/>
            <w:vMerge w:val="restart"/>
          </w:tcPr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 о постановке на учет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4117DD">
              <w:rPr>
                <w:sz w:val="22"/>
                <w:szCs w:val="22"/>
              </w:rPr>
              <w:t>-документы, подтверждающие состав семьи (паспорт, иные документы, удостоверяющие личность и степень родства членов семьи заявителя: свидетельство о рождении (для несовершеннолетних), свидетельство о заключении (расторжении) брака</w:t>
            </w:r>
            <w:proofErr w:type="gramEnd"/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-документы о наличии или отсутствии у заявителя и каждого члена его семьи жилых помещений на праве собственности, выданные органами государственной регистрации недвижимого имущества</w:t>
            </w:r>
          </w:p>
          <w:p w:rsidR="00781826" w:rsidRPr="004117DD" w:rsidRDefault="00781826" w:rsidP="00C64E04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-выписка из домовой книги и финансового лицевого счета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 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Кроме того, при обращении в Министерство необходимо представить: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-письменное заявление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81826" w:rsidRPr="004117DD">
        <w:trPr>
          <w:trHeight w:val="236"/>
        </w:trPr>
        <w:tc>
          <w:tcPr>
            <w:tcW w:w="4395" w:type="dxa"/>
          </w:tcPr>
          <w:p w:rsidR="00781826" w:rsidRPr="004117DD" w:rsidRDefault="00781826" w:rsidP="00096F2D">
            <w:pPr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Получение </w:t>
            </w:r>
            <w:r w:rsidRPr="004117DD">
              <w:rPr>
                <w:b/>
                <w:sz w:val="22"/>
                <w:szCs w:val="22"/>
              </w:rPr>
              <w:t xml:space="preserve">единовременной денежной выплаты </w:t>
            </w:r>
            <w:r w:rsidRPr="004117DD">
              <w:rPr>
                <w:sz w:val="22"/>
                <w:szCs w:val="22"/>
              </w:rPr>
              <w:t>на строительство или приобретение жилого помещения в случае, если заболевание Вашего ребенка входит в Перечень заболеваний, при которых невозможно совместное проживание нескольких семей в одном жилом помещении, а также имеется факт такого проживания (ст. 11</w:t>
            </w:r>
            <w:r w:rsidRPr="004117DD">
              <w:rPr>
                <w:sz w:val="22"/>
                <w:szCs w:val="22"/>
                <w:vertAlign w:val="superscript"/>
              </w:rPr>
              <w:t>1</w:t>
            </w:r>
            <w:r w:rsidRPr="004117DD">
              <w:rPr>
                <w:sz w:val="22"/>
                <w:szCs w:val="22"/>
              </w:rPr>
              <w:t xml:space="preserve"> Закона Нижегородской области «О жилищной политике в Нижегородской области»)</w:t>
            </w:r>
          </w:p>
        </w:tc>
        <w:tc>
          <w:tcPr>
            <w:tcW w:w="2693" w:type="dxa"/>
          </w:tcPr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администрацию по месту жительства – 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1) для постановки на учет в качестве нуждающихся в улучшении жилищных условий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2) для включения в список лиц, страдающих тяжелыми формами хронических заболеваний, при котором совместное проживание нескольких семей в одном жилом помещении невозможно</w:t>
            </w: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Министерство социальной политики –</w:t>
            </w:r>
          </w:p>
          <w:p w:rsidR="00781826" w:rsidRPr="004117DD" w:rsidRDefault="00781826" w:rsidP="00EE776C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за непосредственным предоставлением выплаты</w:t>
            </w:r>
          </w:p>
        </w:tc>
        <w:tc>
          <w:tcPr>
            <w:tcW w:w="3758" w:type="dxa"/>
            <w:vMerge/>
          </w:tcPr>
          <w:p w:rsidR="00781826" w:rsidRPr="004117DD" w:rsidRDefault="0078182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rPr>
          <w:trHeight w:val="529"/>
        </w:trPr>
        <w:tc>
          <w:tcPr>
            <w:tcW w:w="4395" w:type="dxa"/>
          </w:tcPr>
          <w:p w:rsidR="00037E2B" w:rsidRPr="004117DD" w:rsidRDefault="009E39CA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</w:t>
            </w:r>
            <w:r w:rsidR="00276871" w:rsidRPr="004117DD">
              <w:rPr>
                <w:sz w:val="22"/>
                <w:szCs w:val="22"/>
              </w:rPr>
              <w:t>омпенсаци</w:t>
            </w:r>
            <w:r w:rsidR="00B85984" w:rsidRPr="004117DD">
              <w:rPr>
                <w:sz w:val="22"/>
                <w:szCs w:val="22"/>
              </w:rPr>
              <w:t>я</w:t>
            </w:r>
            <w:r w:rsidR="00276871" w:rsidRPr="004117DD">
              <w:rPr>
                <w:sz w:val="22"/>
                <w:szCs w:val="22"/>
              </w:rPr>
              <w:t xml:space="preserve"> расходов на оплату жилых помещений и коммунальн</w:t>
            </w:r>
            <w:r w:rsidRPr="004117DD">
              <w:rPr>
                <w:sz w:val="22"/>
                <w:szCs w:val="22"/>
              </w:rPr>
              <w:t xml:space="preserve">ых услуг в размере 50 </w:t>
            </w:r>
            <w:r w:rsidR="0079771A" w:rsidRPr="004117DD">
              <w:rPr>
                <w:sz w:val="22"/>
                <w:szCs w:val="22"/>
              </w:rPr>
              <w:t xml:space="preserve">% </w:t>
            </w:r>
            <w:r w:rsidR="00276871" w:rsidRPr="004117DD">
              <w:rPr>
                <w:sz w:val="22"/>
                <w:szCs w:val="22"/>
              </w:rPr>
              <w:t xml:space="preserve">платы за </w:t>
            </w:r>
            <w:r w:rsidR="00276871" w:rsidRPr="004117DD">
              <w:rPr>
                <w:b/>
                <w:sz w:val="22"/>
                <w:szCs w:val="22"/>
              </w:rPr>
              <w:t>наем и платы за содержание жилого помещения</w:t>
            </w:r>
            <w:r w:rsidR="00276871" w:rsidRPr="004117DD">
              <w:rPr>
                <w:sz w:val="22"/>
                <w:szCs w:val="22"/>
              </w:rPr>
              <w:t>, исходя из занимаемой общей площади жилых помещений государственного и</w:t>
            </w:r>
            <w:r w:rsidRPr="004117DD">
              <w:rPr>
                <w:sz w:val="22"/>
                <w:szCs w:val="22"/>
              </w:rPr>
              <w:t xml:space="preserve"> муниципального жилищных фондов</w:t>
            </w:r>
            <w:r w:rsidR="009A7362" w:rsidRPr="004117DD">
              <w:rPr>
                <w:sz w:val="22"/>
                <w:szCs w:val="22"/>
              </w:rPr>
              <w:t xml:space="preserve"> (ст. 17 ФЗ «О социальной защите инвалидов»)</w:t>
            </w:r>
          </w:p>
        </w:tc>
        <w:tc>
          <w:tcPr>
            <w:tcW w:w="2693" w:type="dxa"/>
          </w:tcPr>
          <w:p w:rsidR="006760A4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</w:t>
            </w:r>
            <w:r w:rsidR="007B64D4" w:rsidRPr="004117DD">
              <w:rPr>
                <w:sz w:val="22"/>
                <w:szCs w:val="22"/>
              </w:rPr>
              <w:t xml:space="preserve">рганы социальной защиты </w:t>
            </w:r>
            <w:r w:rsidRPr="004117DD">
              <w:rPr>
                <w:sz w:val="22"/>
                <w:szCs w:val="22"/>
              </w:rPr>
              <w:t xml:space="preserve">населения </w:t>
            </w:r>
            <w:r w:rsidR="007B64D4" w:rsidRPr="004117DD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758" w:type="dxa"/>
          </w:tcPr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места жительства о совместно зарегистрированных с ним членах семьи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-квитанция на оплату услуг</w:t>
            </w:r>
          </w:p>
          <w:p w:rsidR="006760A4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D35696" w:rsidRPr="004117DD" w:rsidRDefault="00D3569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A7362" w:rsidRPr="004117DD">
        <w:trPr>
          <w:trHeight w:val="2903"/>
        </w:trPr>
        <w:tc>
          <w:tcPr>
            <w:tcW w:w="4395" w:type="dxa"/>
          </w:tcPr>
          <w:p w:rsidR="009A7362" w:rsidRPr="004117DD" w:rsidRDefault="009A7362" w:rsidP="00EE7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117DD">
              <w:rPr>
                <w:sz w:val="22"/>
                <w:szCs w:val="22"/>
              </w:rPr>
              <w:t>Компенсаци</w:t>
            </w:r>
            <w:r w:rsidR="00B85984" w:rsidRPr="004117DD">
              <w:rPr>
                <w:sz w:val="22"/>
                <w:szCs w:val="22"/>
              </w:rPr>
              <w:t>я</w:t>
            </w:r>
            <w:r w:rsidRPr="004117DD">
              <w:rPr>
                <w:sz w:val="22"/>
                <w:szCs w:val="22"/>
              </w:rPr>
              <w:t xml:space="preserve"> расходов на оплату жилых помещений и коммунальных услуг в размере 50 </w:t>
            </w:r>
            <w:r w:rsidR="0079771A" w:rsidRPr="004117DD">
              <w:rPr>
                <w:sz w:val="22"/>
                <w:szCs w:val="22"/>
              </w:rPr>
              <w:t>%</w:t>
            </w:r>
            <w:r w:rsidRPr="004117DD">
              <w:rPr>
                <w:sz w:val="22"/>
                <w:szCs w:val="22"/>
              </w:rPr>
              <w:t xml:space="preserve"> платы за </w:t>
            </w:r>
            <w:r w:rsidRPr="004117DD">
              <w:rPr>
                <w:b/>
                <w:sz w:val="22"/>
                <w:szCs w:val="22"/>
              </w:rPr>
              <w:t>холодную воду, горячую воду, электрическую энергию, тепловую энергию</w:t>
            </w:r>
            <w:r w:rsidRPr="004117DD">
              <w:rPr>
                <w:sz w:val="22"/>
                <w:szCs w:val="22"/>
              </w:rPr>
              <w:t>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 (ст. 17 ФЗ «О социальной защите инвалидов»)</w:t>
            </w:r>
            <w:proofErr w:type="gramEnd"/>
          </w:p>
        </w:tc>
        <w:tc>
          <w:tcPr>
            <w:tcW w:w="2693" w:type="dxa"/>
          </w:tcPr>
          <w:p w:rsidR="009A7362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 по месту жительства</w:t>
            </w:r>
          </w:p>
        </w:tc>
        <w:tc>
          <w:tcPr>
            <w:tcW w:w="3758" w:type="dxa"/>
          </w:tcPr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места жительства о совместно зарегистрированных с ним членах семьи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-квитанция на оплату услуг</w:t>
            </w:r>
          </w:p>
          <w:p w:rsidR="00D35696" w:rsidRPr="004117DD" w:rsidRDefault="00315137" w:rsidP="00EE776C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6760A4" w:rsidRPr="004117DD">
        <w:trPr>
          <w:trHeight w:val="344"/>
        </w:trPr>
        <w:tc>
          <w:tcPr>
            <w:tcW w:w="4395" w:type="dxa"/>
          </w:tcPr>
          <w:p w:rsidR="009E39CA" w:rsidRPr="004117DD" w:rsidRDefault="009E39CA" w:rsidP="00096F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Компенсаци</w:t>
            </w:r>
            <w:r w:rsidR="00B85984" w:rsidRPr="004117DD">
              <w:rPr>
                <w:sz w:val="22"/>
                <w:szCs w:val="22"/>
              </w:rPr>
              <w:t>я</w:t>
            </w:r>
            <w:r w:rsidRPr="004117DD">
              <w:rPr>
                <w:sz w:val="22"/>
                <w:szCs w:val="22"/>
              </w:rPr>
              <w:t xml:space="preserve"> расходов на оплату жилых помещений и коммунальных услуг в размере 50 </w:t>
            </w:r>
            <w:r w:rsidR="0079771A" w:rsidRPr="004117DD">
              <w:rPr>
                <w:sz w:val="22"/>
                <w:szCs w:val="22"/>
              </w:rPr>
              <w:t xml:space="preserve">% </w:t>
            </w:r>
            <w:r w:rsidRPr="004117DD">
              <w:rPr>
                <w:sz w:val="22"/>
                <w:szCs w:val="22"/>
              </w:rPr>
              <w:t xml:space="preserve">платы за </w:t>
            </w:r>
            <w:r w:rsidRPr="004117DD">
              <w:rPr>
                <w:b/>
                <w:sz w:val="22"/>
                <w:szCs w:val="22"/>
              </w:rPr>
              <w:t>коммунальные услуги</w:t>
            </w:r>
            <w:r w:rsidRPr="004117DD">
              <w:rPr>
                <w:sz w:val="22"/>
                <w:szCs w:val="22"/>
              </w:rPr>
              <w:t>, рассчитанной исходя из объема потребляемых коммунальных услуг, определенного по показаниям приборов учета, но не более нормативов потребления</w:t>
            </w:r>
            <w:r w:rsidR="009A7362" w:rsidRPr="004117DD">
              <w:rPr>
                <w:sz w:val="22"/>
                <w:szCs w:val="22"/>
              </w:rPr>
              <w:t xml:space="preserve"> (ст. 17 ФЗ «О социальной защите инвалидов»)</w:t>
            </w:r>
          </w:p>
          <w:p w:rsidR="006760A4" w:rsidRDefault="006760A4" w:rsidP="00D46479">
            <w:pPr>
              <w:autoSpaceDE w:val="0"/>
              <w:autoSpaceDN w:val="0"/>
              <w:adjustRightInd w:val="0"/>
              <w:ind w:firstLine="612"/>
              <w:jc w:val="both"/>
              <w:rPr>
                <w:sz w:val="22"/>
                <w:szCs w:val="22"/>
              </w:rPr>
            </w:pPr>
          </w:p>
          <w:p w:rsidR="00CB7878" w:rsidRPr="004117DD" w:rsidRDefault="00CB7878" w:rsidP="00D46479">
            <w:pPr>
              <w:autoSpaceDE w:val="0"/>
              <w:autoSpaceDN w:val="0"/>
              <w:adjustRightInd w:val="0"/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760A4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lastRenderedPageBreak/>
              <w:t>В органы социальной защиты населения по месту жительства</w:t>
            </w:r>
          </w:p>
        </w:tc>
        <w:tc>
          <w:tcPr>
            <w:tcW w:w="3758" w:type="dxa"/>
          </w:tcPr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места жительства о совместно зарегистрированных с ним членах семьи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-квитанция на оплату услуг</w:t>
            </w:r>
          </w:p>
          <w:p w:rsidR="006760A4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E719C0" w:rsidRPr="004117DD" w:rsidRDefault="00E719C0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rPr>
          <w:trHeight w:val="172"/>
        </w:trPr>
        <w:tc>
          <w:tcPr>
            <w:tcW w:w="4395" w:type="dxa"/>
          </w:tcPr>
          <w:p w:rsidR="006760A4" w:rsidRPr="004117DD" w:rsidRDefault="009E39CA" w:rsidP="004117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lastRenderedPageBreak/>
              <w:t>Компенсаци</w:t>
            </w:r>
            <w:r w:rsidR="00B85984" w:rsidRPr="004117DD">
              <w:rPr>
                <w:sz w:val="22"/>
                <w:szCs w:val="22"/>
              </w:rPr>
              <w:t>я</w:t>
            </w:r>
            <w:r w:rsidRPr="004117DD">
              <w:rPr>
                <w:sz w:val="22"/>
                <w:szCs w:val="22"/>
              </w:rPr>
              <w:t xml:space="preserve"> расходов на оплату жилых помещений и коммунальных услуг в размере 50 </w:t>
            </w:r>
            <w:r w:rsidR="0079771A" w:rsidRPr="004117DD">
              <w:rPr>
                <w:sz w:val="22"/>
                <w:szCs w:val="22"/>
              </w:rPr>
              <w:t xml:space="preserve">% </w:t>
            </w:r>
            <w:r w:rsidRPr="004117DD">
              <w:rPr>
                <w:sz w:val="22"/>
                <w:szCs w:val="22"/>
              </w:rPr>
              <w:t xml:space="preserve">оплаты </w:t>
            </w:r>
            <w:r w:rsidRPr="004117DD">
              <w:rPr>
                <w:b/>
                <w:sz w:val="22"/>
                <w:szCs w:val="22"/>
              </w:rPr>
              <w:t>стоимости топлива</w:t>
            </w:r>
            <w:r w:rsidRPr="004117DD">
              <w:rPr>
                <w:sz w:val="22"/>
                <w:szCs w:val="22"/>
              </w:rPr>
              <w:t>, приобретаемого в пределах норм, установленных для продажи населению, и транспортных услуг для доставки этого топлива - при проживании в домах, не</w:t>
            </w:r>
            <w:r w:rsidR="009A7362" w:rsidRPr="004117DD">
              <w:rPr>
                <w:sz w:val="22"/>
                <w:szCs w:val="22"/>
              </w:rPr>
              <w:t xml:space="preserve"> имеющих центрального отопления (ст. 17 ФЗ «О социальной защите инвалидов»)</w:t>
            </w:r>
          </w:p>
        </w:tc>
        <w:tc>
          <w:tcPr>
            <w:tcW w:w="2693" w:type="dxa"/>
          </w:tcPr>
          <w:p w:rsidR="006760A4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 по месту жительства</w:t>
            </w:r>
          </w:p>
        </w:tc>
        <w:tc>
          <w:tcPr>
            <w:tcW w:w="3758" w:type="dxa"/>
          </w:tcPr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места жительства о совместно зарегистрированных с ним членах семьи</w:t>
            </w:r>
          </w:p>
          <w:p w:rsidR="006760A4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-квитанция на оплату топлива и расходов по его транспортировке</w:t>
            </w:r>
          </w:p>
          <w:p w:rsidR="00315137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  <w:p w:rsidR="00E719C0" w:rsidRPr="004117DD" w:rsidRDefault="00E719C0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760A4" w:rsidRPr="004117DD">
        <w:trPr>
          <w:trHeight w:val="355"/>
        </w:trPr>
        <w:tc>
          <w:tcPr>
            <w:tcW w:w="4395" w:type="dxa"/>
          </w:tcPr>
          <w:p w:rsidR="00BE21CF" w:rsidRPr="004117DD" w:rsidRDefault="00BE21CF" w:rsidP="00096F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Компенсаци</w:t>
            </w:r>
            <w:r w:rsidR="00B85984" w:rsidRPr="004117DD">
              <w:rPr>
                <w:sz w:val="22"/>
                <w:szCs w:val="22"/>
              </w:rPr>
              <w:t>я</w:t>
            </w:r>
            <w:r w:rsidRPr="004117DD">
              <w:rPr>
                <w:sz w:val="22"/>
                <w:szCs w:val="22"/>
              </w:rPr>
              <w:t xml:space="preserve"> расходов на уплату </w:t>
            </w:r>
            <w:r w:rsidRPr="004117DD">
              <w:rPr>
                <w:b/>
                <w:sz w:val="22"/>
                <w:szCs w:val="22"/>
              </w:rPr>
              <w:t>взноса на капитальный ремонт</w:t>
            </w:r>
            <w:r w:rsidRPr="004117DD">
              <w:rPr>
                <w:sz w:val="22"/>
                <w:szCs w:val="22"/>
              </w:rPr>
              <w:t xml:space="preserve"> общего имущества в многоквартирном доме, но не более 50 </w:t>
            </w:r>
            <w:r w:rsidR="0079771A" w:rsidRPr="004117DD">
              <w:rPr>
                <w:sz w:val="22"/>
                <w:szCs w:val="22"/>
              </w:rPr>
              <w:t>%</w:t>
            </w:r>
            <w:r w:rsidRPr="004117DD">
              <w:rPr>
                <w:sz w:val="22"/>
                <w:szCs w:val="22"/>
              </w:rPr>
              <w:t xml:space="preserve"> указанного взноса (ст. 17 ФЗ «О социальной защите инвалидов»)</w:t>
            </w:r>
          </w:p>
          <w:p w:rsidR="006760A4" w:rsidRPr="004117DD" w:rsidRDefault="006760A4" w:rsidP="00D46479">
            <w:pPr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760A4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 по месту жительства</w:t>
            </w:r>
          </w:p>
        </w:tc>
        <w:tc>
          <w:tcPr>
            <w:tcW w:w="3758" w:type="dxa"/>
          </w:tcPr>
          <w:p w:rsidR="00D67144" w:rsidRPr="004117DD" w:rsidRDefault="00D6714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</w:t>
            </w:r>
          </w:p>
          <w:p w:rsidR="00D67144" w:rsidRPr="004117DD" w:rsidRDefault="00D6714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места жительства о совместно зарегистрированных с ним членах семьи</w:t>
            </w:r>
          </w:p>
          <w:p w:rsidR="00315137" w:rsidRPr="004117DD" w:rsidRDefault="00D67144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-квитанция на оплату взноса на капитальный ремонт за месяц, предшествующий месяцу обращения</w:t>
            </w:r>
          </w:p>
          <w:p w:rsidR="006760A4" w:rsidRPr="004117DD" w:rsidRDefault="00315137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6760A4" w:rsidRPr="004117DD">
        <w:trPr>
          <w:trHeight w:val="354"/>
        </w:trPr>
        <w:tc>
          <w:tcPr>
            <w:tcW w:w="4395" w:type="dxa"/>
          </w:tcPr>
          <w:p w:rsidR="00BE21CF" w:rsidRPr="004117DD" w:rsidRDefault="00BE21CF" w:rsidP="00096F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Первоочередное получение </w:t>
            </w:r>
            <w:r w:rsidRPr="004117DD">
              <w:rPr>
                <w:b/>
                <w:sz w:val="22"/>
                <w:szCs w:val="22"/>
              </w:rPr>
              <w:t>земельных участков</w:t>
            </w:r>
            <w:r w:rsidRPr="004117DD">
              <w:rPr>
                <w:sz w:val="22"/>
                <w:szCs w:val="22"/>
              </w:rPr>
              <w:t xml:space="preserve"> для индивидуального жилищного строительства, ведения подсобного и дачного хозяйства и садоводства</w:t>
            </w:r>
            <w:r w:rsidR="00D0433A" w:rsidRPr="004117DD">
              <w:rPr>
                <w:sz w:val="22"/>
                <w:szCs w:val="22"/>
              </w:rPr>
              <w:t xml:space="preserve"> (ст. 17 ФЗ «О социальной защите инвалидов»)</w:t>
            </w:r>
          </w:p>
          <w:p w:rsidR="006760A4" w:rsidRPr="004117DD" w:rsidRDefault="006760A4" w:rsidP="00D464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760A4" w:rsidRPr="004117DD" w:rsidRDefault="00D0433A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администрацию по месту жительства (структурное подразделение по управлению муниципальным имуществом)</w:t>
            </w:r>
          </w:p>
        </w:tc>
        <w:tc>
          <w:tcPr>
            <w:tcW w:w="3758" w:type="dxa"/>
          </w:tcPr>
          <w:p w:rsidR="001A0D88" w:rsidRPr="004117DD" w:rsidRDefault="001A0D8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-копия паспорта</w:t>
            </w:r>
          </w:p>
          <w:p w:rsidR="001A0D88" w:rsidRPr="004117DD" w:rsidRDefault="001A0D8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713008" w:rsidRPr="004117DD">
              <w:rPr>
                <w:sz w:val="22"/>
                <w:szCs w:val="22"/>
              </w:rPr>
              <w:t>справка МСЭ</w:t>
            </w:r>
          </w:p>
          <w:p w:rsidR="001A0D88" w:rsidRPr="004117DD" w:rsidRDefault="001A0D88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-выписка из Единого государственного реестра прав на недвижимое имущество и сделок с ним о ранее зарегистрированных правах на земельные участки, о находящихся в собственности земельных участках</w:t>
            </w:r>
          </w:p>
          <w:p w:rsidR="006760A4" w:rsidRPr="004117DD" w:rsidRDefault="006760A4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CB7878" w:rsidRDefault="00CB7878" w:rsidP="00CB7878">
      <w:pPr>
        <w:jc w:val="center"/>
        <w:rPr>
          <w:b/>
          <w:sz w:val="22"/>
          <w:szCs w:val="22"/>
        </w:rPr>
      </w:pPr>
    </w:p>
    <w:p w:rsidR="006760A4" w:rsidRPr="00CB7878" w:rsidRDefault="00DE7217" w:rsidP="00CB7878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614680</wp:posOffset>
            </wp:positionV>
            <wp:extent cx="2043430" cy="1959610"/>
            <wp:effectExtent l="19050" t="0" r="0" b="0"/>
            <wp:wrapNone/>
            <wp:docPr id="8" name="Рисунок 8" descr="Без имени-39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 имени-3999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669925</wp:posOffset>
            </wp:positionV>
            <wp:extent cx="4249420" cy="2089785"/>
            <wp:effectExtent l="19050" t="0" r="0" b="0"/>
            <wp:wrapNone/>
            <wp:docPr id="7" name="Рисунок 7" descr="Без имени-2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2---------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878" w:rsidRPr="00CB7878">
        <w:rPr>
          <w:b/>
          <w:szCs w:val="22"/>
        </w:rPr>
        <w:br w:type="page"/>
      </w:r>
      <w:r w:rsidR="00E534AD" w:rsidRPr="00CB7878">
        <w:rPr>
          <w:b/>
          <w:szCs w:val="22"/>
        </w:rPr>
        <w:lastRenderedPageBreak/>
        <w:t>5</w:t>
      </w:r>
      <w:r w:rsidR="006760A4" w:rsidRPr="00CB7878">
        <w:rPr>
          <w:b/>
          <w:szCs w:val="22"/>
        </w:rPr>
        <w:t xml:space="preserve">. </w:t>
      </w:r>
      <w:r w:rsidR="00C676A3" w:rsidRPr="00CB7878">
        <w:rPr>
          <w:b/>
          <w:szCs w:val="22"/>
        </w:rPr>
        <w:t>ИНЫЕ ПРАВА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8"/>
        <w:gridCol w:w="2010"/>
        <w:gridCol w:w="3662"/>
      </w:tblGrid>
      <w:tr w:rsidR="006760A4" w:rsidRPr="004117DD">
        <w:trPr>
          <w:trHeight w:val="311"/>
        </w:trPr>
        <w:tc>
          <w:tcPr>
            <w:tcW w:w="5245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На что вы имеете право</w:t>
            </w:r>
          </w:p>
        </w:tc>
        <w:tc>
          <w:tcPr>
            <w:tcW w:w="1843" w:type="dxa"/>
          </w:tcPr>
          <w:p w:rsidR="006760A4" w:rsidRPr="004117DD" w:rsidRDefault="006760A4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Куда обратиться</w:t>
            </w:r>
          </w:p>
        </w:tc>
        <w:tc>
          <w:tcPr>
            <w:tcW w:w="3685" w:type="dxa"/>
          </w:tcPr>
          <w:p w:rsidR="006760A4" w:rsidRPr="004117DD" w:rsidRDefault="0015434A" w:rsidP="0003609F">
            <w:pPr>
              <w:jc w:val="center"/>
              <w:rPr>
                <w:i/>
                <w:sz w:val="22"/>
                <w:szCs w:val="22"/>
              </w:rPr>
            </w:pPr>
            <w:r w:rsidRPr="004117DD">
              <w:rPr>
                <w:i/>
                <w:sz w:val="22"/>
                <w:szCs w:val="22"/>
              </w:rPr>
              <w:t>Какие документы необходимы</w:t>
            </w:r>
          </w:p>
        </w:tc>
      </w:tr>
      <w:tr w:rsidR="00E534AD" w:rsidRPr="004117DD">
        <w:trPr>
          <w:trHeight w:val="161"/>
        </w:trPr>
        <w:tc>
          <w:tcPr>
            <w:tcW w:w="5245" w:type="dxa"/>
          </w:tcPr>
          <w:p w:rsidR="00B01094" w:rsidRPr="004117DD" w:rsidRDefault="00541B70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Социальная пенсия</w:t>
            </w:r>
            <w:r w:rsidRPr="004117DD">
              <w:rPr>
                <w:sz w:val="22"/>
                <w:szCs w:val="22"/>
              </w:rPr>
              <w:t xml:space="preserve"> (п. 2 ч. 1 ст. 11 ФЗ «О государственном пенсионном обеспечении в РФ»)</w:t>
            </w:r>
          </w:p>
          <w:p w:rsidR="00541B70" w:rsidRPr="004117DD" w:rsidRDefault="00541B70" w:rsidP="00D46479">
            <w:pPr>
              <w:pStyle w:val="ConsPlusNormal"/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534AD" w:rsidRPr="004117DD" w:rsidRDefault="00541B70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территориальный орган Пенсионного фонда РФ</w:t>
            </w:r>
          </w:p>
        </w:tc>
        <w:tc>
          <w:tcPr>
            <w:tcW w:w="3685" w:type="dxa"/>
          </w:tcPr>
          <w:p w:rsidR="008E4DB2" w:rsidRPr="004117DD" w:rsidRDefault="008E4DB2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</w:t>
            </w:r>
          </w:p>
          <w:p w:rsidR="00625561" w:rsidRPr="004117DD" w:rsidRDefault="00625561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-паспорт, свидетельство о рождении ребенка</w:t>
            </w:r>
          </w:p>
          <w:p w:rsidR="00625561" w:rsidRPr="004117DD" w:rsidRDefault="00625561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-страховое свидетельство (СНИЛС) </w:t>
            </w:r>
          </w:p>
          <w:p w:rsidR="00625561" w:rsidRPr="004117DD" w:rsidRDefault="00625561" w:rsidP="00CB7878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AD7A36" w:rsidRPr="004117DD">
        <w:trPr>
          <w:trHeight w:val="1601"/>
        </w:trPr>
        <w:tc>
          <w:tcPr>
            <w:tcW w:w="5245" w:type="dxa"/>
          </w:tcPr>
          <w:p w:rsidR="00AD7A36" w:rsidRPr="004117DD" w:rsidRDefault="00AD7A36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Ежемесячная денежная выплата</w:t>
            </w:r>
            <w:r w:rsidRPr="004117DD">
              <w:rPr>
                <w:sz w:val="22"/>
                <w:szCs w:val="22"/>
              </w:rPr>
              <w:t xml:space="preserve"> (ст.28.1 ФЗ «О социальной защите инвалидов в РФ»)</w:t>
            </w:r>
          </w:p>
          <w:p w:rsidR="00AD7A36" w:rsidRPr="004117DD" w:rsidRDefault="00AD7A36" w:rsidP="00D46479">
            <w:pPr>
              <w:pStyle w:val="ConsPlusNormal"/>
              <w:ind w:firstLine="6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D7A36" w:rsidRPr="004117DD" w:rsidRDefault="00AD7A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территориальный орган Пенсионного фонда РФ</w:t>
            </w:r>
          </w:p>
        </w:tc>
        <w:tc>
          <w:tcPr>
            <w:tcW w:w="3685" w:type="dxa"/>
            <w:vMerge w:val="restart"/>
          </w:tcPr>
          <w:p w:rsidR="00AD7A36" w:rsidRPr="004117DD" w:rsidRDefault="00AD7A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</w:t>
            </w:r>
          </w:p>
          <w:p w:rsidR="00AD7A36" w:rsidRPr="004117DD" w:rsidRDefault="00AD7A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-паспорт, свидетельство о рождении ребенка</w:t>
            </w:r>
          </w:p>
          <w:p w:rsidR="00AD7A36" w:rsidRPr="004117DD" w:rsidRDefault="00AD7A36" w:rsidP="00022EDE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AD7A36" w:rsidRPr="004117DD">
        <w:trPr>
          <w:trHeight w:val="1322"/>
        </w:trPr>
        <w:tc>
          <w:tcPr>
            <w:tcW w:w="5245" w:type="dxa"/>
          </w:tcPr>
          <w:p w:rsidR="00AD7A36" w:rsidRPr="004117DD" w:rsidRDefault="00AD7A36" w:rsidP="00CB7878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Ежемесячные выплаты</w:t>
            </w:r>
            <w:r w:rsidRPr="004117DD">
              <w:rPr>
                <w:sz w:val="22"/>
                <w:szCs w:val="22"/>
              </w:rPr>
              <w:t xml:space="preserve"> неработающим трудоспособным лицам, осуществляющим уход за ребенком-инвалидом в возрасте до 18 лет или инвалидом с детства I группы (Указ Президента РФ от 26.02.2013 N 175)</w:t>
            </w:r>
          </w:p>
        </w:tc>
        <w:tc>
          <w:tcPr>
            <w:tcW w:w="1843" w:type="dxa"/>
          </w:tcPr>
          <w:p w:rsidR="00AD7A36" w:rsidRPr="004117DD" w:rsidRDefault="00AD7A36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территориальный орган Пенсионного фонда РФ</w:t>
            </w:r>
          </w:p>
        </w:tc>
        <w:tc>
          <w:tcPr>
            <w:tcW w:w="3685" w:type="dxa"/>
            <w:vMerge/>
          </w:tcPr>
          <w:p w:rsidR="00AD7A36" w:rsidRPr="004117DD" w:rsidRDefault="00AD7A36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05D3B" w:rsidRPr="004117DD">
        <w:trPr>
          <w:trHeight w:val="236"/>
        </w:trPr>
        <w:tc>
          <w:tcPr>
            <w:tcW w:w="5245" w:type="dxa"/>
          </w:tcPr>
          <w:p w:rsidR="00305D3B" w:rsidRPr="004117DD" w:rsidRDefault="00305D3B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Социальная выплата на обучение</w:t>
            </w:r>
            <w:r w:rsidRPr="004117DD">
              <w:rPr>
                <w:sz w:val="22"/>
                <w:szCs w:val="22"/>
              </w:rPr>
              <w:t xml:space="preserve"> детей-инвалидов с нарушением слуха </w:t>
            </w:r>
            <w:r w:rsidR="00D46479" w:rsidRPr="004117DD">
              <w:rPr>
                <w:sz w:val="22"/>
                <w:szCs w:val="22"/>
              </w:rPr>
              <w:t>(п</w:t>
            </w:r>
            <w:r w:rsidRPr="004117DD">
              <w:rPr>
                <w:sz w:val="22"/>
                <w:szCs w:val="22"/>
              </w:rPr>
              <w:t>остановление Правительства Нижегородской области от 05.03.2009 года № 93</w:t>
            </w:r>
            <w:r w:rsidR="00D46479" w:rsidRPr="004117DD">
              <w:rPr>
                <w:sz w:val="22"/>
                <w:szCs w:val="22"/>
              </w:rPr>
              <w:t>)</w:t>
            </w:r>
          </w:p>
          <w:p w:rsidR="00305D3B" w:rsidRPr="004117DD" w:rsidRDefault="00305D3B" w:rsidP="00D46479">
            <w:pPr>
              <w:pStyle w:val="ConsPlusNormal"/>
              <w:ind w:firstLine="61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 по месту жительства</w:t>
            </w:r>
          </w:p>
        </w:tc>
        <w:tc>
          <w:tcPr>
            <w:tcW w:w="3685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-заявление о назначении выплаты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-паспорт, свидетельство о рождении ребенка;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-документ о месте жительства (пребывания) ребенка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-справка МСЭ 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-копия индивидуальной программы реабилитации ребенка-инвалида </w:t>
            </w:r>
          </w:p>
          <w:p w:rsidR="00305D3B" w:rsidRPr="004117DD" w:rsidRDefault="00305D3B" w:rsidP="00CB7878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с фактического места учебы ребенк</w:t>
            </w:r>
            <w:proofErr w:type="gramStart"/>
            <w:r w:rsidRPr="004117DD">
              <w:rPr>
                <w:sz w:val="22"/>
                <w:szCs w:val="22"/>
              </w:rPr>
              <w:t>а-</w:t>
            </w:r>
            <w:proofErr w:type="gramEnd"/>
            <w:r w:rsidRPr="004117DD">
              <w:rPr>
                <w:sz w:val="22"/>
                <w:szCs w:val="22"/>
              </w:rPr>
              <w:t xml:space="preserve"> инвалида, если он проходит обучение</w:t>
            </w:r>
          </w:p>
        </w:tc>
      </w:tr>
      <w:tr w:rsidR="00305D3B" w:rsidRPr="004117DD">
        <w:trPr>
          <w:trHeight w:val="1068"/>
        </w:trPr>
        <w:tc>
          <w:tcPr>
            <w:tcW w:w="5245" w:type="dxa"/>
          </w:tcPr>
          <w:p w:rsidR="00305D3B" w:rsidRPr="004117DD" w:rsidRDefault="00305D3B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Социально-бытовое </w:t>
            </w:r>
            <w:r w:rsidRPr="004117DD">
              <w:rPr>
                <w:b/>
                <w:sz w:val="22"/>
                <w:szCs w:val="22"/>
              </w:rPr>
              <w:t>обслуживание</w:t>
            </w:r>
            <w:r w:rsidRPr="004117DD">
              <w:rPr>
                <w:sz w:val="22"/>
                <w:szCs w:val="22"/>
              </w:rPr>
              <w:t xml:space="preserve"> (ст.28 ФЗ «О социальной защите инвалидов в РФ»)</w:t>
            </w:r>
          </w:p>
          <w:p w:rsidR="00305D3B" w:rsidRPr="004117DD" w:rsidRDefault="00305D3B" w:rsidP="00D46479">
            <w:pPr>
              <w:ind w:firstLine="61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 по месту жительства</w:t>
            </w:r>
          </w:p>
        </w:tc>
        <w:tc>
          <w:tcPr>
            <w:tcW w:w="3685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-письменное заявление 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-свидетельство о рождении (паспорт) ребенка</w:t>
            </w:r>
          </w:p>
          <w:p w:rsidR="00305D3B" w:rsidRPr="004117DD" w:rsidRDefault="00305D3B" w:rsidP="00CB7878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305D3B" w:rsidRPr="004117DD">
        <w:trPr>
          <w:trHeight w:val="451"/>
        </w:trPr>
        <w:tc>
          <w:tcPr>
            <w:tcW w:w="5245" w:type="dxa"/>
          </w:tcPr>
          <w:p w:rsidR="00305D3B" w:rsidRPr="004117DD" w:rsidRDefault="00305D3B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b/>
                <w:sz w:val="22"/>
                <w:szCs w:val="22"/>
              </w:rPr>
              <w:t>Набор социальных услуг</w:t>
            </w:r>
            <w:r w:rsidRPr="004117DD">
              <w:rPr>
                <w:sz w:val="22"/>
                <w:szCs w:val="22"/>
              </w:rPr>
              <w:t>, включающий:</w:t>
            </w:r>
          </w:p>
          <w:p w:rsidR="00305D3B" w:rsidRPr="004117DD" w:rsidRDefault="00096F2D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305D3B" w:rsidRPr="004117DD">
              <w:rPr>
                <w:sz w:val="22"/>
                <w:szCs w:val="22"/>
              </w:rPr>
              <w:t>дополнительную бесплатную медицинскую помощь, в том числе обеспечение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детей-инвалидов;</w:t>
            </w:r>
          </w:p>
          <w:p w:rsidR="00305D3B" w:rsidRPr="004117DD" w:rsidRDefault="00096F2D" w:rsidP="00096F2D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</w:t>
            </w:r>
            <w:r w:rsidR="00305D3B" w:rsidRPr="004117DD">
              <w:rPr>
                <w:sz w:val="22"/>
                <w:szCs w:val="22"/>
              </w:rPr>
              <w:t>бесплатный проезд на пригородном железнодорожном транспорте, а также на междугородном транспорте к месту лечения и обратно.</w:t>
            </w:r>
          </w:p>
          <w:p w:rsidR="00305D3B" w:rsidRPr="00022EDE" w:rsidRDefault="00305D3B" w:rsidP="00022EDE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r w:rsidRPr="00022EDE">
              <w:rPr>
                <w:i/>
                <w:sz w:val="20"/>
                <w:szCs w:val="22"/>
              </w:rPr>
              <w:t xml:space="preserve">Кроме того, если ребенку-инвалиду предоставляется путевка на санаторно-курортное лечение, лицу, которое сопровождает ребенка, выдается </w:t>
            </w:r>
            <w:r w:rsidRPr="00022EDE">
              <w:rPr>
                <w:b/>
                <w:i/>
                <w:sz w:val="20"/>
                <w:szCs w:val="22"/>
              </w:rPr>
              <w:t>вторая путевка</w:t>
            </w:r>
            <w:r w:rsidRPr="00022EDE">
              <w:rPr>
                <w:i/>
                <w:sz w:val="20"/>
                <w:szCs w:val="22"/>
              </w:rPr>
              <w:t xml:space="preserve"> и предоставляется право на бесплатный проезд на пригородном железнодорожном, междугородном транспорте к месту лечения и обратно </w:t>
            </w:r>
          </w:p>
        </w:tc>
        <w:tc>
          <w:tcPr>
            <w:tcW w:w="1843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В </w:t>
            </w:r>
            <w:r w:rsidR="001D70B1" w:rsidRPr="004117DD">
              <w:rPr>
                <w:sz w:val="22"/>
                <w:szCs w:val="22"/>
              </w:rPr>
              <w:t>государственные учреждения здравоохранения – за получением лечения</w:t>
            </w:r>
          </w:p>
          <w:p w:rsidR="001D70B1" w:rsidRPr="004117DD" w:rsidRDefault="001D70B1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D70B1" w:rsidRPr="004117DD" w:rsidRDefault="001D70B1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организации железнодорожного транспорта – за приобретением билетов</w:t>
            </w:r>
          </w:p>
        </w:tc>
        <w:tc>
          <w:tcPr>
            <w:tcW w:w="3685" w:type="dxa"/>
          </w:tcPr>
          <w:p w:rsidR="001D70B1" w:rsidRPr="004117DD" w:rsidRDefault="001D70B1" w:rsidP="001D70B1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-документ, удостоверяющий личность </w:t>
            </w:r>
          </w:p>
          <w:p w:rsidR="001D70B1" w:rsidRPr="004117DD" w:rsidRDefault="001D70B1" w:rsidP="001D70B1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-документ, подтверждающий право на ЕДВ</w:t>
            </w:r>
          </w:p>
          <w:p w:rsidR="001D70B1" w:rsidRPr="004117DD" w:rsidRDefault="001D70B1" w:rsidP="001D70B1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-справку, выданную в территориальном органе Пенсионного фонда России и подтверждающую право на получение НСУ</w:t>
            </w:r>
          </w:p>
          <w:p w:rsidR="001D70B1" w:rsidRPr="004117DD" w:rsidRDefault="001D70B1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05D3B" w:rsidRPr="004117DD">
        <w:trPr>
          <w:trHeight w:val="344"/>
        </w:trPr>
        <w:tc>
          <w:tcPr>
            <w:tcW w:w="5245" w:type="dxa"/>
          </w:tcPr>
          <w:p w:rsidR="00305D3B" w:rsidRPr="004117DD" w:rsidRDefault="00305D3B" w:rsidP="00022EDE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Стандартные </w:t>
            </w:r>
            <w:r w:rsidRPr="004117DD">
              <w:rPr>
                <w:b/>
                <w:sz w:val="22"/>
                <w:szCs w:val="22"/>
              </w:rPr>
              <w:t>налоговые вычеты</w:t>
            </w:r>
            <w:r w:rsidRPr="004117DD">
              <w:rPr>
                <w:sz w:val="22"/>
                <w:szCs w:val="22"/>
              </w:rPr>
              <w:t xml:space="preserve"> в сумме 12 000 рублей - на каждого ребенка в случае, если ребенок в возрасте до 18 лет является ребенком-инвалидом (ст. 218 НК РФ)</w:t>
            </w:r>
          </w:p>
        </w:tc>
        <w:tc>
          <w:tcPr>
            <w:tcW w:w="1843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К работодателю</w:t>
            </w:r>
          </w:p>
        </w:tc>
        <w:tc>
          <w:tcPr>
            <w:tcW w:w="3685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-письменное заявление</w:t>
            </w:r>
          </w:p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-справка МСЭ</w:t>
            </w:r>
          </w:p>
        </w:tc>
      </w:tr>
      <w:tr w:rsidR="00305D3B" w:rsidRPr="004117DD">
        <w:trPr>
          <w:trHeight w:val="354"/>
        </w:trPr>
        <w:tc>
          <w:tcPr>
            <w:tcW w:w="5245" w:type="dxa"/>
          </w:tcPr>
          <w:p w:rsidR="00305D3B" w:rsidRPr="004117DD" w:rsidRDefault="00305D3B" w:rsidP="00096F2D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4117DD">
              <w:rPr>
                <w:b/>
                <w:sz w:val="22"/>
                <w:szCs w:val="22"/>
              </w:rPr>
              <w:t>Безбарьерная</w:t>
            </w:r>
            <w:proofErr w:type="spellEnd"/>
            <w:r w:rsidR="005A6BBF" w:rsidRPr="004117DD">
              <w:rPr>
                <w:b/>
                <w:sz w:val="22"/>
                <w:szCs w:val="22"/>
              </w:rPr>
              <w:t xml:space="preserve"> доступная</w:t>
            </w:r>
            <w:r w:rsidRPr="004117DD">
              <w:rPr>
                <w:b/>
                <w:sz w:val="22"/>
                <w:szCs w:val="22"/>
              </w:rPr>
              <w:t xml:space="preserve"> среда</w:t>
            </w:r>
            <w:r w:rsidRPr="004117DD">
              <w:rPr>
                <w:sz w:val="22"/>
                <w:szCs w:val="22"/>
              </w:rPr>
              <w:t xml:space="preserve"> </w:t>
            </w:r>
            <w:r w:rsidR="005A6BBF" w:rsidRPr="004117DD">
              <w:rPr>
                <w:sz w:val="22"/>
                <w:szCs w:val="22"/>
              </w:rPr>
              <w:t xml:space="preserve">      </w:t>
            </w:r>
            <w:r w:rsidRPr="004117DD">
              <w:rPr>
                <w:sz w:val="22"/>
                <w:szCs w:val="22"/>
              </w:rPr>
              <w:t>(ФЗ «О социальной защите инвалидов в РФ»)</w:t>
            </w:r>
          </w:p>
        </w:tc>
        <w:tc>
          <w:tcPr>
            <w:tcW w:w="1843" w:type="dxa"/>
          </w:tcPr>
          <w:p w:rsidR="00305D3B" w:rsidRPr="004117DD" w:rsidRDefault="00305D3B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местного самоуправления</w:t>
            </w:r>
          </w:p>
          <w:p w:rsidR="005A6BBF" w:rsidRPr="004117DD" w:rsidRDefault="005A6BBF" w:rsidP="00D46479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>В органы социальной защиты населения</w:t>
            </w:r>
          </w:p>
        </w:tc>
        <w:tc>
          <w:tcPr>
            <w:tcW w:w="3685" w:type="dxa"/>
          </w:tcPr>
          <w:p w:rsidR="00305D3B" w:rsidRPr="004117DD" w:rsidRDefault="00305D3B" w:rsidP="00CB7878">
            <w:pPr>
              <w:pStyle w:val="ConsPlusNormal"/>
              <w:jc w:val="both"/>
              <w:rPr>
                <w:sz w:val="22"/>
                <w:szCs w:val="22"/>
              </w:rPr>
            </w:pPr>
            <w:r w:rsidRPr="004117DD">
              <w:rPr>
                <w:sz w:val="22"/>
                <w:szCs w:val="22"/>
              </w:rPr>
              <w:t xml:space="preserve">-заявление с указанием предложений о местах, где необходимо принятие дополнительных мер к созданию </w:t>
            </w:r>
            <w:proofErr w:type="spellStart"/>
            <w:r w:rsidRPr="004117DD">
              <w:rPr>
                <w:sz w:val="22"/>
                <w:szCs w:val="22"/>
              </w:rPr>
              <w:t>безбарьерной</w:t>
            </w:r>
            <w:proofErr w:type="spellEnd"/>
            <w:r w:rsidRPr="004117DD">
              <w:rPr>
                <w:sz w:val="22"/>
                <w:szCs w:val="22"/>
              </w:rPr>
              <w:t xml:space="preserve"> среды</w:t>
            </w:r>
          </w:p>
        </w:tc>
      </w:tr>
    </w:tbl>
    <w:p w:rsidR="009B1513" w:rsidRPr="004117DD" w:rsidRDefault="009B1513" w:rsidP="005C44D8">
      <w:pPr>
        <w:ind w:firstLine="720"/>
        <w:jc w:val="both"/>
        <w:rPr>
          <w:sz w:val="22"/>
          <w:szCs w:val="22"/>
        </w:rPr>
      </w:pPr>
    </w:p>
    <w:sectPr w:rsidR="009B1513" w:rsidRPr="004117DD" w:rsidSect="00A51A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833"/>
    <w:multiLevelType w:val="multilevel"/>
    <w:tmpl w:val="973E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83E0A"/>
    <w:multiLevelType w:val="multilevel"/>
    <w:tmpl w:val="A3E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characterSpacingControl w:val="doNotCompress"/>
  <w:compat/>
  <w:rsids>
    <w:rsidRoot w:val="00BA7967"/>
    <w:rsid w:val="00022EDE"/>
    <w:rsid w:val="00025734"/>
    <w:rsid w:val="000268F9"/>
    <w:rsid w:val="0003609F"/>
    <w:rsid w:val="00037E2B"/>
    <w:rsid w:val="000532CF"/>
    <w:rsid w:val="000674FC"/>
    <w:rsid w:val="000704B6"/>
    <w:rsid w:val="000761D4"/>
    <w:rsid w:val="00082C98"/>
    <w:rsid w:val="00096F2D"/>
    <w:rsid w:val="000A6611"/>
    <w:rsid w:val="000D50C7"/>
    <w:rsid w:val="000E29C6"/>
    <w:rsid w:val="001375E0"/>
    <w:rsid w:val="0015434A"/>
    <w:rsid w:val="00190627"/>
    <w:rsid w:val="001A0D88"/>
    <w:rsid w:val="001A54F7"/>
    <w:rsid w:val="001D6528"/>
    <w:rsid w:val="001D70B1"/>
    <w:rsid w:val="00224ACD"/>
    <w:rsid w:val="0023473E"/>
    <w:rsid w:val="00240B88"/>
    <w:rsid w:val="00276871"/>
    <w:rsid w:val="002B752C"/>
    <w:rsid w:val="002D00A1"/>
    <w:rsid w:val="002F1DB4"/>
    <w:rsid w:val="00305D3B"/>
    <w:rsid w:val="00315137"/>
    <w:rsid w:val="00326FAB"/>
    <w:rsid w:val="0033482C"/>
    <w:rsid w:val="00342FA5"/>
    <w:rsid w:val="003739C9"/>
    <w:rsid w:val="00393970"/>
    <w:rsid w:val="003A39D8"/>
    <w:rsid w:val="00402B94"/>
    <w:rsid w:val="004117DD"/>
    <w:rsid w:val="0045628B"/>
    <w:rsid w:val="00465F71"/>
    <w:rsid w:val="00495DF4"/>
    <w:rsid w:val="004C034F"/>
    <w:rsid w:val="004C197A"/>
    <w:rsid w:val="00507CCF"/>
    <w:rsid w:val="00541B70"/>
    <w:rsid w:val="005424DA"/>
    <w:rsid w:val="00542CFF"/>
    <w:rsid w:val="00567D24"/>
    <w:rsid w:val="0057178F"/>
    <w:rsid w:val="005A69DC"/>
    <w:rsid w:val="005A6BBF"/>
    <w:rsid w:val="005C433B"/>
    <w:rsid w:val="005C44D8"/>
    <w:rsid w:val="005D1B0F"/>
    <w:rsid w:val="005E285E"/>
    <w:rsid w:val="005F6965"/>
    <w:rsid w:val="00600764"/>
    <w:rsid w:val="00625561"/>
    <w:rsid w:val="0062664F"/>
    <w:rsid w:val="006760A4"/>
    <w:rsid w:val="006A0ECB"/>
    <w:rsid w:val="006A2C3D"/>
    <w:rsid w:val="00713008"/>
    <w:rsid w:val="007530DA"/>
    <w:rsid w:val="00781826"/>
    <w:rsid w:val="0079771A"/>
    <w:rsid w:val="007B5E60"/>
    <w:rsid w:val="007B64D4"/>
    <w:rsid w:val="007C5C0B"/>
    <w:rsid w:val="007D1AEB"/>
    <w:rsid w:val="007F4960"/>
    <w:rsid w:val="008251C5"/>
    <w:rsid w:val="00833EB8"/>
    <w:rsid w:val="00846717"/>
    <w:rsid w:val="008B3CDE"/>
    <w:rsid w:val="008C7DC4"/>
    <w:rsid w:val="008E4DB2"/>
    <w:rsid w:val="0093613A"/>
    <w:rsid w:val="009879B1"/>
    <w:rsid w:val="009905C2"/>
    <w:rsid w:val="009935C8"/>
    <w:rsid w:val="009A7362"/>
    <w:rsid w:val="009B1513"/>
    <w:rsid w:val="009C1273"/>
    <w:rsid w:val="009E39CA"/>
    <w:rsid w:val="00A469C8"/>
    <w:rsid w:val="00A51AFE"/>
    <w:rsid w:val="00A8292C"/>
    <w:rsid w:val="00A859BB"/>
    <w:rsid w:val="00A917FF"/>
    <w:rsid w:val="00A945A4"/>
    <w:rsid w:val="00AC2C28"/>
    <w:rsid w:val="00AD7A36"/>
    <w:rsid w:val="00AE1C38"/>
    <w:rsid w:val="00B01094"/>
    <w:rsid w:val="00B17387"/>
    <w:rsid w:val="00B34E36"/>
    <w:rsid w:val="00B85984"/>
    <w:rsid w:val="00BA7967"/>
    <w:rsid w:val="00BB1000"/>
    <w:rsid w:val="00BB55D1"/>
    <w:rsid w:val="00BC7357"/>
    <w:rsid w:val="00BE21CF"/>
    <w:rsid w:val="00C36938"/>
    <w:rsid w:val="00C44CA1"/>
    <w:rsid w:val="00C479B8"/>
    <w:rsid w:val="00C64E04"/>
    <w:rsid w:val="00C67523"/>
    <w:rsid w:val="00C676A3"/>
    <w:rsid w:val="00C84E36"/>
    <w:rsid w:val="00C96771"/>
    <w:rsid w:val="00CB7878"/>
    <w:rsid w:val="00CC1AA8"/>
    <w:rsid w:val="00CC561D"/>
    <w:rsid w:val="00D0433A"/>
    <w:rsid w:val="00D14E6D"/>
    <w:rsid w:val="00D35696"/>
    <w:rsid w:val="00D46479"/>
    <w:rsid w:val="00D506CA"/>
    <w:rsid w:val="00D6249A"/>
    <w:rsid w:val="00D67144"/>
    <w:rsid w:val="00D678DD"/>
    <w:rsid w:val="00D95320"/>
    <w:rsid w:val="00DB382D"/>
    <w:rsid w:val="00DE7217"/>
    <w:rsid w:val="00E43BD1"/>
    <w:rsid w:val="00E534AD"/>
    <w:rsid w:val="00E63A31"/>
    <w:rsid w:val="00E719C0"/>
    <w:rsid w:val="00EE776C"/>
    <w:rsid w:val="00F33CEC"/>
    <w:rsid w:val="00F3540A"/>
    <w:rsid w:val="00F36FA5"/>
    <w:rsid w:val="00F66D5D"/>
    <w:rsid w:val="00F90FF7"/>
    <w:rsid w:val="00F910D5"/>
    <w:rsid w:val="00FA16EE"/>
    <w:rsid w:val="00FB3ECD"/>
    <w:rsid w:val="00FE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C3D"/>
    <w:rPr>
      <w:sz w:val="24"/>
      <w:szCs w:val="24"/>
    </w:rPr>
  </w:style>
  <w:style w:type="paragraph" w:styleId="2">
    <w:name w:val="heading 2"/>
    <w:basedOn w:val="a"/>
    <w:qFormat/>
    <w:rsid w:val="00305D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6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rsid w:val="00FA16EE"/>
    <w:pPr>
      <w:spacing w:before="100" w:beforeAutospacing="1" w:after="100" w:afterAutospacing="1"/>
    </w:pPr>
  </w:style>
  <w:style w:type="character" w:styleId="a4">
    <w:name w:val="Hyperlink"/>
    <w:rsid w:val="00FA16EE"/>
    <w:rPr>
      <w:color w:val="0000FF"/>
      <w:u w:val="single"/>
    </w:rPr>
  </w:style>
  <w:style w:type="paragraph" w:styleId="a5">
    <w:name w:val="Balloon Text"/>
    <w:basedOn w:val="a"/>
    <w:link w:val="a6"/>
    <w:rsid w:val="005E2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2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9D4A140C822A866FEBF17B92A20A196FF0CEB87F2565BBDA58F89AD2k5X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«Согласно Всеобщей декларации прав человека дети имеют право на особую заботу и помощь</vt:lpstr>
    </vt:vector>
  </TitlesOfParts>
  <Company>Организация</Company>
  <LinksUpToDate>false</LinksUpToDate>
  <CharactersWithSpaces>16775</CharactersWithSpaces>
  <SharedDoc>false</SharedDoc>
  <HLinks>
    <vt:vector size="6" baseType="variant"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consultantplus://offline/ref=849D4A140C822A866FEBF17B92A20A196FF0CEB87F2565BBDA58F89AD2k5X8B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«Согласно Всеобщей декларации прав человека дети имеют право на особую заботу и помощь</dc:title>
  <dc:creator>Customer</dc:creator>
  <cp:lastModifiedBy>User</cp:lastModifiedBy>
  <cp:revision>3</cp:revision>
  <cp:lastPrinted>2016-09-30T13:40:00Z</cp:lastPrinted>
  <dcterms:created xsi:type="dcterms:W3CDTF">2016-10-25T12:06:00Z</dcterms:created>
  <dcterms:modified xsi:type="dcterms:W3CDTF">2016-10-25T12:24:00Z</dcterms:modified>
</cp:coreProperties>
</file>